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7F" w:rsidRDefault="00F6163B" w:rsidP="00F6163B">
      <w:pPr>
        <w:spacing w:line="240" w:lineRule="auto"/>
        <w:jc w:val="center"/>
        <w:rPr>
          <w:rFonts w:ascii="Times New Roman" w:hAnsi="Times New Roman"/>
          <w:sz w:val="28"/>
          <w:szCs w:val="28"/>
        </w:rPr>
      </w:pPr>
      <w:r>
        <w:rPr>
          <w:rFonts w:ascii="Times New Roman" w:hAnsi="Times New Roman"/>
          <w:sz w:val="28"/>
          <w:szCs w:val="28"/>
        </w:rPr>
        <w:t xml:space="preserve">Муниципальное общеобразовательное учреждение </w:t>
      </w:r>
    </w:p>
    <w:p w:rsidR="00F6163B" w:rsidRDefault="00F6163B" w:rsidP="00F6163B">
      <w:pPr>
        <w:spacing w:line="240" w:lineRule="auto"/>
        <w:jc w:val="center"/>
        <w:rPr>
          <w:rFonts w:ascii="Times New Roman" w:hAnsi="Times New Roman"/>
          <w:sz w:val="28"/>
          <w:szCs w:val="28"/>
        </w:rPr>
      </w:pPr>
      <w:proofErr w:type="spellStart"/>
      <w:r>
        <w:rPr>
          <w:rFonts w:ascii="Times New Roman" w:hAnsi="Times New Roman"/>
          <w:sz w:val="28"/>
          <w:szCs w:val="28"/>
        </w:rPr>
        <w:t>Калмаюрская</w:t>
      </w:r>
      <w:proofErr w:type="spellEnd"/>
      <w:r>
        <w:rPr>
          <w:rFonts w:ascii="Times New Roman" w:hAnsi="Times New Roman"/>
          <w:sz w:val="28"/>
          <w:szCs w:val="28"/>
        </w:rPr>
        <w:t xml:space="preserve"> средняя школа имени </w:t>
      </w:r>
      <w:proofErr w:type="spellStart"/>
      <w:r>
        <w:rPr>
          <w:rFonts w:ascii="Times New Roman" w:hAnsi="Times New Roman"/>
          <w:sz w:val="28"/>
          <w:szCs w:val="28"/>
        </w:rPr>
        <w:t>Д.И.Шарипова</w:t>
      </w:r>
      <w:proofErr w:type="spellEnd"/>
    </w:p>
    <w:p w:rsidR="00F0097F" w:rsidRDefault="00F0097F" w:rsidP="00F6163B">
      <w:pPr>
        <w:spacing w:line="240" w:lineRule="auto"/>
        <w:jc w:val="center"/>
        <w:rPr>
          <w:rFonts w:ascii="Times New Roman" w:hAnsi="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0"/>
        <w:gridCol w:w="3297"/>
        <w:gridCol w:w="3084"/>
      </w:tblGrid>
      <w:tr w:rsidR="00F0097F" w:rsidRPr="00F0097F" w:rsidTr="00F16170">
        <w:tc>
          <w:tcPr>
            <w:tcW w:w="3190" w:type="dxa"/>
          </w:tcPr>
          <w:p w:rsidR="00F0097F" w:rsidRPr="00F0097F" w:rsidRDefault="00F0097F" w:rsidP="00F0097F">
            <w:pPr>
              <w:spacing w:line="240" w:lineRule="auto"/>
              <w:ind w:firstLine="0"/>
              <w:rPr>
                <w:rFonts w:ascii="Times New Roman" w:eastAsia="Times New Roman" w:hAnsi="Times New Roman" w:cs="Times New Roman"/>
                <w:sz w:val="28"/>
                <w:szCs w:val="28"/>
              </w:rPr>
            </w:pPr>
            <w:proofErr w:type="gramStart"/>
            <w:r w:rsidRPr="00F0097F">
              <w:rPr>
                <w:rFonts w:ascii="Times New Roman" w:eastAsia="Times New Roman" w:hAnsi="Times New Roman" w:cs="Times New Roman"/>
                <w:sz w:val="28"/>
                <w:szCs w:val="28"/>
              </w:rPr>
              <w:t>Рассмотрена</w:t>
            </w:r>
            <w:proofErr w:type="gramEnd"/>
            <w:r w:rsidRPr="00F0097F">
              <w:rPr>
                <w:rFonts w:ascii="Times New Roman" w:eastAsia="Times New Roman" w:hAnsi="Times New Roman" w:cs="Times New Roman"/>
                <w:sz w:val="28"/>
                <w:szCs w:val="28"/>
              </w:rPr>
              <w:t xml:space="preserve"> на заседании Педагогического совета </w:t>
            </w:r>
          </w:p>
          <w:p w:rsidR="00F0097F" w:rsidRPr="00F0097F" w:rsidRDefault="00F0097F" w:rsidP="00F0097F">
            <w:pPr>
              <w:spacing w:line="240" w:lineRule="auto"/>
              <w:ind w:firstLine="0"/>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 xml:space="preserve">Протокол № 9 </w:t>
            </w:r>
          </w:p>
          <w:p w:rsidR="00F0097F" w:rsidRPr="00F0097F" w:rsidRDefault="00F0097F" w:rsidP="00F0097F">
            <w:pPr>
              <w:spacing w:line="240" w:lineRule="auto"/>
              <w:ind w:firstLine="0"/>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от «24 »июня» 2024 г.</w:t>
            </w:r>
          </w:p>
          <w:p w:rsidR="00F0097F" w:rsidRPr="00F0097F" w:rsidRDefault="00F0097F" w:rsidP="00F0097F">
            <w:pPr>
              <w:spacing w:line="240" w:lineRule="auto"/>
              <w:ind w:firstLine="0"/>
              <w:rPr>
                <w:rFonts w:ascii="Times New Roman" w:eastAsia="Times New Roman" w:hAnsi="Times New Roman" w:cs="Times New Roman"/>
                <w:sz w:val="28"/>
                <w:szCs w:val="28"/>
              </w:rPr>
            </w:pPr>
          </w:p>
        </w:tc>
        <w:tc>
          <w:tcPr>
            <w:tcW w:w="3297" w:type="dxa"/>
          </w:tcPr>
          <w:p w:rsidR="00F0097F" w:rsidRPr="00F0097F" w:rsidRDefault="00F0097F" w:rsidP="00F0097F">
            <w:pPr>
              <w:spacing w:line="240" w:lineRule="auto"/>
              <w:ind w:firstLine="0"/>
              <w:jc w:val="center"/>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 xml:space="preserve">Согласована </w:t>
            </w:r>
          </w:p>
          <w:p w:rsidR="00F0097F" w:rsidRPr="00F0097F" w:rsidRDefault="00F0097F" w:rsidP="00F0097F">
            <w:pPr>
              <w:spacing w:line="240" w:lineRule="auto"/>
              <w:ind w:firstLine="0"/>
              <w:jc w:val="center"/>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на заседании Совета родителей (</w:t>
            </w:r>
            <w:proofErr w:type="gramStart"/>
            <w:r w:rsidRPr="00F0097F">
              <w:rPr>
                <w:rFonts w:ascii="Times New Roman" w:eastAsia="Times New Roman" w:hAnsi="Times New Roman" w:cs="Times New Roman"/>
                <w:sz w:val="28"/>
                <w:szCs w:val="28"/>
              </w:rPr>
              <w:t>законный</w:t>
            </w:r>
            <w:proofErr w:type="gramEnd"/>
            <w:r w:rsidRPr="00F0097F">
              <w:rPr>
                <w:rFonts w:ascii="Times New Roman" w:eastAsia="Times New Roman" w:hAnsi="Times New Roman" w:cs="Times New Roman"/>
                <w:sz w:val="28"/>
                <w:szCs w:val="28"/>
              </w:rPr>
              <w:t xml:space="preserve"> представителей) </w:t>
            </w:r>
          </w:p>
          <w:p w:rsidR="00F0097F" w:rsidRPr="00F0097F" w:rsidRDefault="00F0097F" w:rsidP="00F0097F">
            <w:pPr>
              <w:spacing w:line="240" w:lineRule="auto"/>
              <w:ind w:firstLine="0"/>
              <w:jc w:val="center"/>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 xml:space="preserve">На заседании Совета </w:t>
            </w:r>
            <w:proofErr w:type="gramStart"/>
            <w:r w:rsidRPr="00F0097F">
              <w:rPr>
                <w:rFonts w:ascii="Times New Roman" w:eastAsia="Times New Roman" w:hAnsi="Times New Roman" w:cs="Times New Roman"/>
                <w:sz w:val="28"/>
                <w:szCs w:val="28"/>
              </w:rPr>
              <w:t>обучающихся</w:t>
            </w:r>
            <w:proofErr w:type="gramEnd"/>
            <w:r w:rsidRPr="00F0097F">
              <w:rPr>
                <w:rFonts w:ascii="Times New Roman" w:eastAsia="Times New Roman" w:hAnsi="Times New Roman" w:cs="Times New Roman"/>
                <w:sz w:val="28"/>
                <w:szCs w:val="28"/>
              </w:rPr>
              <w:t xml:space="preserve"> </w:t>
            </w:r>
          </w:p>
        </w:tc>
        <w:tc>
          <w:tcPr>
            <w:tcW w:w="3084" w:type="dxa"/>
          </w:tcPr>
          <w:p w:rsidR="00F0097F" w:rsidRPr="00F0097F" w:rsidRDefault="00F0097F" w:rsidP="00F0097F">
            <w:pPr>
              <w:spacing w:line="240" w:lineRule="auto"/>
              <w:ind w:firstLine="0"/>
              <w:jc w:val="right"/>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 xml:space="preserve">Утверждена </w:t>
            </w:r>
          </w:p>
          <w:p w:rsidR="00F0097F" w:rsidRPr="00F0097F" w:rsidRDefault="00F0097F" w:rsidP="00F0097F">
            <w:pPr>
              <w:spacing w:line="240" w:lineRule="auto"/>
              <w:ind w:firstLine="0"/>
              <w:jc w:val="right"/>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приказом директора Приказ № 130</w:t>
            </w:r>
          </w:p>
          <w:p w:rsidR="00F0097F" w:rsidRPr="00F0097F" w:rsidRDefault="00F0097F" w:rsidP="00F0097F">
            <w:pPr>
              <w:spacing w:line="240" w:lineRule="auto"/>
              <w:ind w:firstLine="0"/>
              <w:jc w:val="right"/>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от «28» июня 2024г.</w:t>
            </w:r>
          </w:p>
          <w:p w:rsidR="00F0097F" w:rsidRPr="00F0097F" w:rsidRDefault="00F0097F" w:rsidP="00F0097F">
            <w:pPr>
              <w:spacing w:line="240" w:lineRule="auto"/>
              <w:ind w:firstLine="0"/>
              <w:jc w:val="right"/>
              <w:rPr>
                <w:rFonts w:ascii="Times New Roman" w:eastAsia="Times New Roman" w:hAnsi="Times New Roman" w:cs="Times New Roman"/>
                <w:sz w:val="28"/>
                <w:szCs w:val="28"/>
              </w:rPr>
            </w:pPr>
            <w:r w:rsidRPr="00F0097F">
              <w:rPr>
                <w:rFonts w:ascii="Times New Roman" w:eastAsia="Times New Roman" w:hAnsi="Times New Roman" w:cs="Times New Roman"/>
                <w:sz w:val="28"/>
                <w:szCs w:val="28"/>
              </w:rPr>
              <w:t>______</w:t>
            </w:r>
            <w:proofErr w:type="spellStart"/>
            <w:r w:rsidRPr="00F0097F">
              <w:rPr>
                <w:rFonts w:ascii="Times New Roman" w:eastAsia="Times New Roman" w:hAnsi="Times New Roman" w:cs="Times New Roman"/>
                <w:sz w:val="28"/>
                <w:szCs w:val="28"/>
              </w:rPr>
              <w:t>Р.Г.Садыкова</w:t>
            </w:r>
            <w:proofErr w:type="spellEnd"/>
          </w:p>
        </w:tc>
      </w:tr>
    </w:tbl>
    <w:p w:rsidR="00F0097F" w:rsidRDefault="00F0097F" w:rsidP="00F6163B">
      <w:pPr>
        <w:spacing w:line="240" w:lineRule="auto"/>
        <w:jc w:val="center"/>
        <w:rPr>
          <w:rFonts w:ascii="Times New Roman" w:hAnsi="Times New Roman"/>
          <w:sz w:val="28"/>
          <w:szCs w:val="28"/>
        </w:rPr>
      </w:pPr>
    </w:p>
    <w:p w:rsidR="00F6163B" w:rsidRDefault="00F6163B" w:rsidP="00F6163B">
      <w:pPr>
        <w:spacing w:line="240" w:lineRule="auto"/>
        <w:jc w:val="center"/>
        <w:rPr>
          <w:rFonts w:ascii="Times New Roman" w:hAnsi="Times New Roman"/>
          <w:sz w:val="28"/>
          <w:szCs w:val="28"/>
        </w:rPr>
      </w:pPr>
    </w:p>
    <w:p w:rsidR="00A55841" w:rsidRDefault="00A55841">
      <w:pPr>
        <w:spacing w:after="160" w:line="259" w:lineRule="auto"/>
      </w:pPr>
    </w:p>
    <w:p w:rsidR="00F0097F" w:rsidRDefault="00F0097F">
      <w:pPr>
        <w:spacing w:after="160" w:line="259" w:lineRule="auto"/>
      </w:pPr>
    </w:p>
    <w:p w:rsidR="00F0097F" w:rsidRDefault="00F0097F">
      <w:pPr>
        <w:spacing w:after="160" w:line="259" w:lineRule="auto"/>
      </w:pPr>
    </w:p>
    <w:p w:rsidR="00F0097F" w:rsidRDefault="00F0097F">
      <w:pPr>
        <w:spacing w:after="160" w:line="259" w:lineRule="auto"/>
      </w:pPr>
      <w:bookmarkStart w:id="0" w:name="_GoBack"/>
      <w:bookmarkEnd w:id="0"/>
    </w:p>
    <w:p w:rsidR="00A55841" w:rsidRDefault="00A55841">
      <w:pPr>
        <w:spacing w:after="160" w:line="259" w:lineRule="auto"/>
      </w:pPr>
    </w:p>
    <w:p w:rsidR="00A55841" w:rsidRPr="0087515D" w:rsidRDefault="00B02E7A">
      <w:pPr>
        <w:spacing w:line="259" w:lineRule="auto"/>
        <w:jc w:val="center"/>
        <w:rPr>
          <w:sz w:val="52"/>
          <w:szCs w:val="52"/>
        </w:rPr>
      </w:pPr>
      <w:r w:rsidRPr="0087515D">
        <w:rPr>
          <w:b/>
          <w:bCs/>
          <w:sz w:val="52"/>
          <w:szCs w:val="52"/>
        </w:rPr>
        <w:t>Рабочая программа воспитания</w:t>
      </w:r>
    </w:p>
    <w:p w:rsidR="00A55841" w:rsidRPr="0087515D" w:rsidRDefault="00B02E7A">
      <w:pPr>
        <w:spacing w:line="259" w:lineRule="auto"/>
        <w:jc w:val="center"/>
        <w:rPr>
          <w:sz w:val="52"/>
          <w:szCs w:val="52"/>
        </w:rPr>
      </w:pPr>
      <w:r w:rsidRPr="0087515D">
        <w:rPr>
          <w:b/>
          <w:bCs/>
          <w:sz w:val="52"/>
          <w:szCs w:val="52"/>
        </w:rPr>
        <w:t>Среднего общего образования</w:t>
      </w:r>
    </w:p>
    <w:p w:rsidR="00A55841" w:rsidRPr="0087515D" w:rsidRDefault="00B02E7A">
      <w:pPr>
        <w:spacing w:line="259" w:lineRule="auto"/>
        <w:jc w:val="center"/>
        <w:rPr>
          <w:sz w:val="52"/>
          <w:szCs w:val="52"/>
        </w:rPr>
      </w:pPr>
      <w:r w:rsidRPr="0087515D">
        <w:rPr>
          <w:b/>
          <w:bCs/>
          <w:sz w:val="52"/>
          <w:szCs w:val="52"/>
        </w:rPr>
        <w:t>на 2024-2025 учебный год</w:t>
      </w:r>
    </w:p>
    <w:p w:rsidR="00A55841" w:rsidRPr="0087515D" w:rsidRDefault="00A55841">
      <w:pPr>
        <w:spacing w:after="160" w:line="259" w:lineRule="auto"/>
        <w:rPr>
          <w:sz w:val="52"/>
          <w:szCs w:val="52"/>
        </w:rPr>
      </w:pPr>
    </w:p>
    <w:p w:rsidR="00A55841" w:rsidRDefault="00A55841">
      <w:pPr>
        <w:spacing w:after="160" w:line="259" w:lineRule="auto"/>
      </w:pPr>
    </w:p>
    <w:p w:rsidR="00A55841" w:rsidRDefault="00A55841">
      <w:pPr>
        <w:spacing w:after="160" w:line="259" w:lineRule="auto"/>
      </w:pPr>
    </w:p>
    <w:p w:rsidR="0087515D" w:rsidRDefault="0087515D">
      <w:pPr>
        <w:spacing w:after="160" w:line="259" w:lineRule="auto"/>
      </w:pPr>
    </w:p>
    <w:p w:rsidR="0087515D" w:rsidRDefault="0087515D">
      <w:pPr>
        <w:spacing w:after="160" w:line="259" w:lineRule="auto"/>
      </w:pPr>
    </w:p>
    <w:p w:rsidR="0087515D" w:rsidRDefault="0087515D">
      <w:pPr>
        <w:spacing w:after="160" w:line="259" w:lineRule="auto"/>
      </w:pPr>
    </w:p>
    <w:p w:rsidR="0087515D" w:rsidRDefault="0087515D">
      <w:pPr>
        <w:spacing w:after="160" w:line="259" w:lineRule="auto"/>
      </w:pPr>
    </w:p>
    <w:p w:rsidR="0087515D" w:rsidRDefault="0087515D">
      <w:pPr>
        <w:spacing w:after="160" w:line="259" w:lineRule="auto"/>
      </w:pPr>
    </w:p>
    <w:p w:rsidR="0087515D" w:rsidRDefault="0087515D">
      <w:pPr>
        <w:spacing w:after="160" w:line="259" w:lineRule="auto"/>
      </w:pPr>
    </w:p>
    <w:p w:rsidR="0087515D" w:rsidRDefault="0087515D">
      <w:pPr>
        <w:spacing w:after="160" w:line="259" w:lineRule="auto"/>
      </w:pPr>
    </w:p>
    <w:p w:rsidR="00A55841" w:rsidRDefault="00A55841">
      <w:pPr>
        <w:spacing w:after="160" w:line="259" w:lineRule="auto"/>
      </w:pPr>
    </w:p>
    <w:p w:rsidR="00A55841" w:rsidRDefault="00B02E7A">
      <w:pPr>
        <w:spacing w:after="160" w:line="259" w:lineRule="auto"/>
        <w:jc w:val="center"/>
      </w:pPr>
      <w:proofErr w:type="spellStart"/>
      <w:r>
        <w:t>с</w:t>
      </w:r>
      <w:proofErr w:type="gramStart"/>
      <w:r>
        <w:t>.Ч</w:t>
      </w:r>
      <w:proofErr w:type="gramEnd"/>
      <w:r>
        <w:t>ув.Калмаюр</w:t>
      </w:r>
      <w:proofErr w:type="spellEnd"/>
    </w:p>
    <w:p w:rsidR="00A55841" w:rsidRDefault="00B02E7A">
      <w:pPr>
        <w:spacing w:after="160" w:line="259" w:lineRule="auto"/>
        <w:jc w:val="center"/>
      </w:pPr>
      <w:r>
        <w:t>2024 г.</w:t>
      </w:r>
    </w:p>
    <w:p w:rsidR="00A55841" w:rsidRDefault="00A55841">
      <w:pPr>
        <w:spacing w:after="160" w:line="259" w:lineRule="auto"/>
      </w:pPr>
    </w:p>
    <w:p w:rsidR="00A55841" w:rsidRDefault="00A55841">
      <w:pPr>
        <w:sectPr w:rsidR="00A55841">
          <w:pgSz w:w="11906" w:h="16838"/>
          <w:pgMar w:top="1133" w:right="850" w:bottom="1133" w:left="1417" w:header="708" w:footer="708" w:gutter="0"/>
          <w:cols w:space="720"/>
          <w:docGrid w:linePitch="360"/>
        </w:sectPr>
      </w:pPr>
    </w:p>
    <w:p w:rsidR="00F6163B" w:rsidRDefault="00F6163B" w:rsidP="00F6163B">
      <w:pPr>
        <w:pStyle w:val="a6"/>
        <w:rPr>
          <w:b/>
          <w:bCs/>
          <w:caps/>
        </w:rPr>
      </w:pPr>
      <w:r>
        <w:rPr>
          <w:b/>
          <w:bCs/>
          <w:caps/>
        </w:rPr>
        <w:lastRenderedPageBreak/>
        <w:t>Содержание</w:t>
      </w:r>
    </w:p>
    <w:p w:rsidR="00F6163B" w:rsidRPr="002D0CCD" w:rsidRDefault="00F6163B" w:rsidP="00F6163B"/>
    <w:tbl>
      <w:tblPr>
        <w:tblStyle w:val="afff1"/>
        <w:tblW w:w="0" w:type="auto"/>
        <w:tblLook w:val="04A0" w:firstRow="1" w:lastRow="0" w:firstColumn="1" w:lastColumn="0" w:noHBand="0" w:noVBand="1"/>
      </w:tblPr>
      <w:tblGrid>
        <w:gridCol w:w="813"/>
        <w:gridCol w:w="6913"/>
        <w:gridCol w:w="2129"/>
      </w:tblGrid>
      <w:tr w:rsidR="00F6163B" w:rsidRPr="00FC3B94" w:rsidTr="00293A42">
        <w:tc>
          <w:tcPr>
            <w:tcW w:w="817" w:type="dxa"/>
          </w:tcPr>
          <w:p w:rsidR="00F6163B" w:rsidRPr="00FC3B94" w:rsidRDefault="00F6163B" w:rsidP="00F6163B">
            <w:pPr>
              <w:pStyle w:val="a8"/>
              <w:numPr>
                <w:ilvl w:val="0"/>
                <w:numId w:val="9"/>
              </w:numPr>
              <w:spacing w:line="273" w:lineRule="auto"/>
              <w:contextualSpacing/>
              <w:rPr>
                <w:rFonts w:ascii="Times New Roman" w:hAnsi="Times New Roman" w:cs="Times New Roman"/>
              </w:rPr>
            </w:pPr>
          </w:p>
        </w:tc>
        <w:tc>
          <w:tcPr>
            <w:tcW w:w="6946" w:type="dxa"/>
          </w:tcPr>
          <w:p w:rsidR="00F6163B" w:rsidRPr="00FC3B94" w:rsidRDefault="00F6163B" w:rsidP="00293A42">
            <w:pPr>
              <w:ind w:left="60"/>
              <w:rPr>
                <w:rFonts w:ascii="Times New Roman" w:hAnsi="Times New Roman" w:cs="Times New Roman"/>
              </w:rPr>
            </w:pPr>
            <w:r w:rsidRPr="00FC3B94">
              <w:rPr>
                <w:rFonts w:ascii="Times New Roman" w:hAnsi="Times New Roman" w:cs="Times New Roman"/>
              </w:rPr>
              <w:t>Пояснительная записка</w:t>
            </w:r>
          </w:p>
          <w:p w:rsidR="00F6163B" w:rsidRPr="00FC3B94" w:rsidRDefault="00F6163B" w:rsidP="00293A42">
            <w:pPr>
              <w:rPr>
                <w:rFonts w:ascii="Times New Roman" w:hAnsi="Times New Roman" w:cs="Times New Roman"/>
              </w:rPr>
            </w:pPr>
          </w:p>
        </w:tc>
        <w:tc>
          <w:tcPr>
            <w:tcW w:w="2142"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4</w:t>
            </w:r>
          </w:p>
        </w:tc>
      </w:tr>
      <w:tr w:rsidR="00F6163B" w:rsidRPr="00FC3B94" w:rsidTr="00293A42">
        <w:tc>
          <w:tcPr>
            <w:tcW w:w="817" w:type="dxa"/>
          </w:tcPr>
          <w:p w:rsidR="00F6163B" w:rsidRPr="00FC3B94" w:rsidRDefault="00F6163B" w:rsidP="00F6163B">
            <w:pPr>
              <w:pStyle w:val="a8"/>
              <w:numPr>
                <w:ilvl w:val="0"/>
                <w:numId w:val="9"/>
              </w:numPr>
              <w:spacing w:line="273" w:lineRule="auto"/>
              <w:contextualSpacing/>
              <w:rPr>
                <w:rFonts w:ascii="Times New Roman" w:hAnsi="Times New Roman" w:cs="Times New Roman"/>
              </w:rPr>
            </w:pPr>
          </w:p>
        </w:tc>
        <w:tc>
          <w:tcPr>
            <w:tcW w:w="6946"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Целевой раздел</w:t>
            </w:r>
          </w:p>
          <w:p w:rsidR="00F6163B" w:rsidRPr="00FC3B94" w:rsidRDefault="00F6163B" w:rsidP="00F6163B">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 xml:space="preserve">Цели и задачи воспитания </w:t>
            </w:r>
            <w:proofErr w:type="gramStart"/>
            <w:r w:rsidRPr="00FC3B94">
              <w:rPr>
                <w:rFonts w:ascii="Times New Roman" w:hAnsi="Times New Roman" w:cs="Times New Roman"/>
              </w:rPr>
              <w:t>обучающихся</w:t>
            </w:r>
            <w:proofErr w:type="gramEnd"/>
          </w:p>
          <w:p w:rsidR="00F6163B" w:rsidRPr="00FC3B94" w:rsidRDefault="00F6163B" w:rsidP="00F6163B">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Направления воспитания</w:t>
            </w:r>
          </w:p>
          <w:p w:rsidR="00F6163B" w:rsidRPr="00FC3B94" w:rsidRDefault="00F6163B" w:rsidP="00F6163B">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Целевые ориентиры</w:t>
            </w:r>
          </w:p>
        </w:tc>
        <w:tc>
          <w:tcPr>
            <w:tcW w:w="2142"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7</w:t>
            </w:r>
          </w:p>
        </w:tc>
      </w:tr>
      <w:tr w:rsidR="00F6163B" w:rsidRPr="00FC3B94" w:rsidTr="00293A42">
        <w:tc>
          <w:tcPr>
            <w:tcW w:w="817" w:type="dxa"/>
          </w:tcPr>
          <w:p w:rsidR="00F6163B" w:rsidRPr="00FC3B94" w:rsidRDefault="00F6163B" w:rsidP="00F6163B">
            <w:pPr>
              <w:pStyle w:val="a8"/>
              <w:numPr>
                <w:ilvl w:val="0"/>
                <w:numId w:val="9"/>
              </w:numPr>
              <w:spacing w:line="273" w:lineRule="auto"/>
              <w:contextualSpacing/>
              <w:rPr>
                <w:rFonts w:ascii="Times New Roman" w:hAnsi="Times New Roman" w:cs="Times New Roman"/>
              </w:rPr>
            </w:pPr>
          </w:p>
        </w:tc>
        <w:tc>
          <w:tcPr>
            <w:tcW w:w="6946"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Содержательный раздел</w:t>
            </w:r>
          </w:p>
          <w:p w:rsidR="00F6163B" w:rsidRPr="00FC3B94" w:rsidRDefault="00F6163B" w:rsidP="00F6163B">
            <w:pPr>
              <w:pStyle w:val="a8"/>
              <w:numPr>
                <w:ilvl w:val="0"/>
                <w:numId w:val="11"/>
              </w:numPr>
              <w:spacing w:line="273" w:lineRule="auto"/>
              <w:contextualSpacing/>
              <w:rPr>
                <w:rFonts w:ascii="Times New Roman" w:hAnsi="Times New Roman" w:cs="Times New Roman"/>
              </w:rPr>
            </w:pPr>
            <w:r w:rsidRPr="00FC3B94">
              <w:rPr>
                <w:rFonts w:ascii="Times New Roman" w:hAnsi="Times New Roman" w:cs="Times New Roman"/>
              </w:rPr>
              <w:t>Уклад образовательной организации</w:t>
            </w:r>
          </w:p>
          <w:p w:rsidR="00F6163B" w:rsidRPr="00FC3B94" w:rsidRDefault="00F6163B" w:rsidP="00F6163B">
            <w:pPr>
              <w:pStyle w:val="a8"/>
              <w:numPr>
                <w:ilvl w:val="0"/>
                <w:numId w:val="11"/>
              </w:numPr>
              <w:spacing w:line="273" w:lineRule="auto"/>
              <w:contextualSpacing/>
              <w:rPr>
                <w:rFonts w:ascii="Times New Roman" w:hAnsi="Times New Roman" w:cs="Times New Roman"/>
              </w:rPr>
            </w:pPr>
            <w:r w:rsidRPr="00FC3B94">
              <w:rPr>
                <w:rFonts w:ascii="Times New Roman" w:hAnsi="Times New Roman" w:cs="Times New Roman"/>
              </w:rPr>
              <w:t>Виды, формы и содержание воспитательной деятельности</w:t>
            </w:r>
          </w:p>
          <w:p w:rsidR="00F6163B" w:rsidRPr="00FC3B94" w:rsidRDefault="00F6163B" w:rsidP="00293A42">
            <w:pPr>
              <w:rPr>
                <w:rFonts w:ascii="Times New Roman" w:hAnsi="Times New Roman" w:cs="Times New Roman"/>
              </w:rPr>
            </w:pPr>
          </w:p>
        </w:tc>
        <w:tc>
          <w:tcPr>
            <w:tcW w:w="2142"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13</w:t>
            </w:r>
          </w:p>
        </w:tc>
      </w:tr>
      <w:tr w:rsidR="00F6163B" w:rsidRPr="00FC3B94" w:rsidTr="00293A42">
        <w:tc>
          <w:tcPr>
            <w:tcW w:w="817" w:type="dxa"/>
          </w:tcPr>
          <w:p w:rsidR="00F6163B" w:rsidRPr="00FC3B94" w:rsidRDefault="00F6163B" w:rsidP="00F6163B">
            <w:pPr>
              <w:pStyle w:val="a8"/>
              <w:numPr>
                <w:ilvl w:val="0"/>
                <w:numId w:val="9"/>
              </w:numPr>
              <w:spacing w:line="273" w:lineRule="auto"/>
              <w:contextualSpacing/>
              <w:rPr>
                <w:rFonts w:ascii="Times New Roman" w:hAnsi="Times New Roman" w:cs="Times New Roman"/>
              </w:rPr>
            </w:pPr>
          </w:p>
        </w:tc>
        <w:tc>
          <w:tcPr>
            <w:tcW w:w="6946"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Организационный раздел</w:t>
            </w:r>
          </w:p>
          <w:p w:rsidR="00F6163B" w:rsidRPr="00FC3B94" w:rsidRDefault="00F6163B" w:rsidP="00F6163B">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Кадровое обеспечение</w:t>
            </w:r>
          </w:p>
          <w:p w:rsidR="00F6163B" w:rsidRPr="00FC3B94" w:rsidRDefault="00F6163B" w:rsidP="00F6163B">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Нормативно-методическое обеспечение</w:t>
            </w:r>
          </w:p>
          <w:p w:rsidR="00F6163B" w:rsidRPr="00FC3B94" w:rsidRDefault="00F6163B" w:rsidP="00F6163B">
            <w:pPr>
              <w:pStyle w:val="a8"/>
              <w:numPr>
                <w:ilvl w:val="0"/>
                <w:numId w:val="12"/>
              </w:numPr>
              <w:spacing w:line="273" w:lineRule="auto"/>
              <w:contextualSpacing/>
              <w:rPr>
                <w:rFonts w:ascii="Times New Roman" w:hAnsi="Times New Roman" w:cs="Times New Roman"/>
              </w:rPr>
            </w:pPr>
            <w:proofErr w:type="gramStart"/>
            <w:r w:rsidRPr="00FC3B94">
              <w:rPr>
                <w:rFonts w:ascii="Times New Roman" w:hAnsi="Times New Roman" w:cs="Times New Roman"/>
              </w:rPr>
              <w:t>Требования к условиям работы с обучающимися с особыми образовательными потребностями</w:t>
            </w:r>
            <w:proofErr w:type="gramEnd"/>
          </w:p>
          <w:p w:rsidR="00F6163B" w:rsidRPr="00FC3B94" w:rsidRDefault="00F6163B" w:rsidP="00F6163B">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Система поощрения</w:t>
            </w:r>
          </w:p>
          <w:p w:rsidR="00F6163B" w:rsidRPr="00FC3B94" w:rsidRDefault="00F6163B" w:rsidP="00F6163B">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Анализ воспитательного процесса</w:t>
            </w:r>
          </w:p>
        </w:tc>
        <w:tc>
          <w:tcPr>
            <w:tcW w:w="2142" w:type="dxa"/>
          </w:tcPr>
          <w:p w:rsidR="00F6163B" w:rsidRPr="00FC3B94" w:rsidRDefault="00F6163B" w:rsidP="00293A42">
            <w:pPr>
              <w:rPr>
                <w:rFonts w:ascii="Times New Roman" w:hAnsi="Times New Roman" w:cs="Times New Roman"/>
              </w:rPr>
            </w:pPr>
            <w:r w:rsidRPr="00FC3B94">
              <w:rPr>
                <w:rFonts w:ascii="Times New Roman" w:hAnsi="Times New Roman" w:cs="Times New Roman"/>
              </w:rPr>
              <w:t>34</w:t>
            </w:r>
          </w:p>
        </w:tc>
      </w:tr>
    </w:tbl>
    <w:p w:rsidR="00F6163B" w:rsidRPr="00FC3B94" w:rsidRDefault="00F6163B" w:rsidP="00F6163B">
      <w:pPr>
        <w:rPr>
          <w:rFonts w:ascii="Times New Roman" w:hAnsi="Times New Roman" w:cs="Times New Roman"/>
        </w:rPr>
      </w:pPr>
    </w:p>
    <w:sdt>
      <w:sdtPr>
        <w:rPr>
          <w:rFonts w:ascii="Times New Roman" w:hAnsi="Times New Roman" w:cs="Times New Roman"/>
        </w:rPr>
        <w:alias w:val="Содержание"/>
        <w:id w:val="4"/>
      </w:sdtPr>
      <w:sdtEndPr/>
      <w:sdtContent>
        <w:p w:rsidR="00F6163B" w:rsidRPr="00FC3B94" w:rsidRDefault="00E93BCE" w:rsidP="00F6163B">
          <w:pPr>
            <w:rPr>
              <w:rFonts w:ascii="Times New Roman" w:hAnsi="Times New Roman" w:cs="Times New Roman"/>
            </w:rPr>
          </w:pPr>
        </w:p>
      </w:sdtContent>
    </w:sdt>
    <w:p w:rsidR="00A55841" w:rsidRDefault="00A55841"/>
    <w:p w:rsidR="00A55841" w:rsidRDefault="00A55841">
      <w:pPr>
        <w:sectPr w:rsidR="00A55841">
          <w:footerReference w:type="default" r:id="rId9"/>
          <w:pgSz w:w="11906" w:h="16838"/>
          <w:pgMar w:top="1133" w:right="850" w:bottom="1133" w:left="1417" w:header="708" w:footer="708" w:gutter="0"/>
          <w:cols w:space="720"/>
          <w:docGrid w:linePitch="360"/>
        </w:sectPr>
      </w:pPr>
    </w:p>
    <w:p w:rsidR="00A55841" w:rsidRDefault="00B02E7A">
      <w:pPr>
        <w:pStyle w:val="a0"/>
        <w:pageBreakBefore/>
      </w:pPr>
      <w:r>
        <w:lastRenderedPageBreak/>
        <w:t>Пояснительная записка</w:t>
      </w:r>
    </w:p>
    <w:p w:rsidR="00A55841" w:rsidRDefault="00B02E7A">
      <w:r>
        <w:t>Рабочая программа воспитания Муниципального общеобразовательного учреждения Калмаюрской средней школы имени Д.И.Шарипова разработана в соответствии с нормами и положениями следующих нормативно-правовых документов:</w:t>
      </w:r>
    </w:p>
    <w:p w:rsidR="00FF1E0C" w:rsidRDefault="00FF1E0C" w:rsidP="00FF1E0C">
      <w:pPr>
        <w:spacing w:line="358" w:lineRule="auto"/>
        <w:ind w:left="14" w:firstLine="0"/>
        <w:jc w:val="left"/>
        <w:rPr>
          <w:szCs w:val="28"/>
        </w:rPr>
      </w:pPr>
      <w:r>
        <w:rPr>
          <w:szCs w:val="28"/>
        </w:rPr>
        <w:t xml:space="preserve">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w:t>
      </w:r>
    </w:p>
    <w:p w:rsidR="00FF1E0C" w:rsidRDefault="00FF1E0C" w:rsidP="00FF1E0C">
      <w:pPr>
        <w:spacing w:after="12"/>
        <w:ind w:left="722" w:hanging="708"/>
        <w:rPr>
          <w:szCs w:val="28"/>
        </w:rPr>
      </w:pPr>
      <w:proofErr w:type="gramStart"/>
      <w:r>
        <w:rPr>
          <w:szCs w:val="28"/>
        </w:rPr>
        <w:t>(Распоряжение Правительства Российской Федерации от 12.11.2020 № 2945-р);</w:t>
      </w:r>
      <w:r>
        <w:rPr>
          <w:szCs w:val="28"/>
        </w:rPr>
        <w:b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w:t>
      </w:r>
      <w:proofErr w:type="gramEnd"/>
    </w:p>
    <w:p w:rsidR="00FF1E0C" w:rsidRDefault="00FF1E0C" w:rsidP="00FF1E0C">
      <w:pPr>
        <w:spacing w:after="204"/>
        <w:ind w:left="24"/>
        <w:rPr>
          <w:szCs w:val="28"/>
        </w:rPr>
      </w:pPr>
      <w:proofErr w:type="gramStart"/>
      <w:r>
        <w:rPr>
          <w:szCs w:val="28"/>
        </w:rPr>
        <w:t xml:space="preserve">Президента Российской Федерации от 02.07.2021 № 400) </w:t>
      </w:r>
      <w:proofErr w:type="gramEnd"/>
    </w:p>
    <w:p w:rsidR="00FF1E0C" w:rsidRDefault="00FF1E0C" w:rsidP="00FF1E0C">
      <w:pPr>
        <w:numPr>
          <w:ilvl w:val="0"/>
          <w:numId w:val="30"/>
        </w:numPr>
        <w:spacing w:after="145" w:line="267" w:lineRule="auto"/>
        <w:ind w:hanging="360"/>
        <w:rPr>
          <w:szCs w:val="28"/>
        </w:rPr>
      </w:pPr>
      <w:r>
        <w:rPr>
          <w:szCs w:val="28"/>
        </w:rPr>
        <w:t xml:space="preserve">Приказ </w:t>
      </w:r>
      <w:proofErr w:type="spellStart"/>
      <w:r>
        <w:rPr>
          <w:szCs w:val="28"/>
        </w:rPr>
        <w:t>Минобрнауки</w:t>
      </w:r>
      <w:proofErr w:type="spellEnd"/>
      <w:r>
        <w:rPr>
          <w:szCs w:val="28"/>
        </w:rPr>
        <w:t xml:space="preserve"> России от 17.05.2012 № 372 "Об утверждении федерального государственного образовательного стандарта среднего общего образования"</w:t>
      </w:r>
    </w:p>
    <w:p w:rsidR="00FF1E0C" w:rsidRDefault="00FF1E0C" w:rsidP="00FF1E0C">
      <w:pPr>
        <w:numPr>
          <w:ilvl w:val="0"/>
          <w:numId w:val="30"/>
        </w:numPr>
        <w:spacing w:after="146" w:line="267" w:lineRule="auto"/>
        <w:ind w:hanging="360"/>
        <w:rPr>
          <w:szCs w:val="28"/>
        </w:rPr>
      </w:pPr>
      <w:r>
        <w:rPr>
          <w:szCs w:val="28"/>
        </w:rPr>
        <w:t xml:space="preserve">Приказ </w:t>
      </w:r>
      <w:proofErr w:type="spellStart"/>
      <w:r>
        <w:rPr>
          <w:szCs w:val="28"/>
        </w:rPr>
        <w:t>Минпросвещения</w:t>
      </w:r>
      <w:proofErr w:type="spellEnd"/>
      <w:r>
        <w:rPr>
          <w:szCs w:val="28"/>
        </w:rPr>
        <w:t xml:space="preserve"> Российской Федерации от 18.05.2023 № 371 "Об утверждении федеральной образовательной программы среднего общего образования" (Зарегистрирован 12.07.2023 № 74228) </w:t>
      </w:r>
    </w:p>
    <w:p w:rsidR="00FF1E0C" w:rsidRDefault="00FF1E0C" w:rsidP="00FF1E0C">
      <w:pPr>
        <w:numPr>
          <w:ilvl w:val="0"/>
          <w:numId w:val="30"/>
        </w:numPr>
        <w:spacing w:after="194" w:line="267" w:lineRule="auto"/>
        <w:ind w:hanging="360"/>
        <w:rPr>
          <w:szCs w:val="28"/>
        </w:rPr>
      </w:pPr>
      <w:r>
        <w:rPr>
          <w:szCs w:val="28"/>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A55841" w:rsidRDefault="00B02E7A">
      <w:r>
        <w:t>Рабочая программа воспитания Муниципального общеобразовательного учреждения Калмаюрской средней школы имени Д.И.Шарипова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A55841" w:rsidRDefault="00B02E7A">
      <w:r>
        <w:t>Программа воспитания:</w:t>
      </w:r>
    </w:p>
    <w:p w:rsidR="00A55841" w:rsidRDefault="00B02E7A">
      <w:pPr>
        <w:pStyle w:val="a1"/>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A55841" w:rsidRDefault="00B02E7A">
      <w:pPr>
        <w:pStyle w:val="a1"/>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55841" w:rsidRDefault="00B02E7A">
      <w:pPr>
        <w:pStyle w:val="a1"/>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55841" w:rsidRDefault="00B02E7A">
      <w:pPr>
        <w:pStyle w:val="a1"/>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55841" w:rsidRDefault="00B02E7A">
      <w:pPr>
        <w:pStyle w:val="a1"/>
      </w:pPr>
      <w:r>
        <w:lastRenderedPageBreak/>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A55841" w:rsidRDefault="00B02E7A">
      <w:r>
        <w:t xml:space="preserve">Воспитательная деятельность </w:t>
      </w:r>
      <w:proofErr w:type="gramStart"/>
      <w:r>
        <w:t>в укажите</w:t>
      </w:r>
      <w:proofErr w:type="gramEnd"/>
      <w:r>
        <w:t xml:space="preserve"> название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55841" w:rsidRDefault="00B02E7A">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Муниципальном общеобразовательном учреждении Калмаюрской средней школе имени Д.И.Шарипова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55841" w:rsidRDefault="00B02E7A">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A55841" w:rsidRDefault="00B02E7A">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55841" w:rsidRDefault="00B02E7A">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w:t>
      </w:r>
      <w:r>
        <w:lastRenderedPageBreak/>
        <w:t>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A55841" w:rsidRDefault="00A55841">
      <w:pPr>
        <w:sectPr w:rsidR="00A55841">
          <w:pgSz w:w="11906" w:h="16838"/>
          <w:pgMar w:top="1133" w:right="850" w:bottom="1133" w:left="1417" w:header="708" w:footer="708" w:gutter="0"/>
          <w:cols w:space="720"/>
          <w:docGrid w:linePitch="360"/>
        </w:sectPr>
      </w:pPr>
    </w:p>
    <w:p w:rsidR="00A55841" w:rsidRDefault="00B02E7A">
      <w:pPr>
        <w:pStyle w:val="11"/>
        <w:pageBreakBefore/>
      </w:pPr>
      <w:r>
        <w:lastRenderedPageBreak/>
        <w:t>Целевой раздел</w:t>
      </w:r>
    </w:p>
    <w:p w:rsidR="00A55841" w:rsidRDefault="00B02E7A">
      <w:r>
        <w:t xml:space="preserve">Содержание воспитания обучающихся в Муниципальном общеобразовательном учреждении Калмаюрской средней школе имени Д.И.Шарипова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55841" w:rsidRDefault="00B02E7A">
      <w:r>
        <w:t>Воспитательная деятельность в Муниципальном общеобразовательном учреждении Калмаюрской средней школе имени Д.И.Шарипова</w:t>
      </w:r>
      <w:r w:rsidR="00F6163B">
        <w:t xml:space="preserve">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55841" w:rsidRDefault="00B02E7A">
      <w:pPr>
        <w:pStyle w:val="21"/>
      </w:pPr>
      <w:r>
        <w:t xml:space="preserve">Цель и задачи воспитания </w:t>
      </w:r>
      <w:proofErr w:type="gramStart"/>
      <w:r>
        <w:t>обучающихся</w:t>
      </w:r>
      <w:proofErr w:type="gramEnd"/>
    </w:p>
    <w:p w:rsidR="00A55841" w:rsidRDefault="00B02E7A">
      <w:r>
        <w:rPr>
          <w:b/>
          <w:bCs/>
        </w:rPr>
        <w:t xml:space="preserve">Цель воспитания </w:t>
      </w:r>
      <w:proofErr w:type="gramStart"/>
      <w:r>
        <w:rPr>
          <w:b/>
          <w:bCs/>
        </w:rPr>
        <w:t>обучающихся</w:t>
      </w:r>
      <w:proofErr w:type="gramEnd"/>
      <w:r>
        <w:rPr>
          <w:b/>
          <w:bCs/>
        </w:rPr>
        <w:t xml:space="preserve"> в образовательной организации: </w:t>
      </w:r>
    </w:p>
    <w:p w:rsidR="00A55841" w:rsidRDefault="00B02E7A">
      <w:pPr>
        <w:pStyle w:val="a1"/>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55841" w:rsidRDefault="00B02E7A">
      <w:pPr>
        <w:pStyle w:val="a1"/>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A55841" w:rsidRDefault="00B02E7A">
      <w:r>
        <w:rPr>
          <w:b/>
          <w:bCs/>
        </w:rPr>
        <w:t xml:space="preserve">Задачи воспитания </w:t>
      </w:r>
      <w:proofErr w:type="gramStart"/>
      <w:r>
        <w:rPr>
          <w:b/>
          <w:bCs/>
        </w:rPr>
        <w:t>обучающихся</w:t>
      </w:r>
      <w:proofErr w:type="gramEnd"/>
      <w:r>
        <w:rPr>
          <w:b/>
          <w:bCs/>
        </w:rPr>
        <w:t xml:space="preserve"> в образовательной организации: </w:t>
      </w:r>
    </w:p>
    <w:p w:rsidR="00A55841" w:rsidRDefault="00B02E7A">
      <w:pPr>
        <w:pStyle w:val="a1"/>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A55841" w:rsidRDefault="00B02E7A">
      <w:pPr>
        <w:pStyle w:val="a1"/>
      </w:pPr>
      <w:r>
        <w:t>формирование и развитие личностных отношений к этим нормам, ценностям, традициям (их освоение, принятие);</w:t>
      </w:r>
    </w:p>
    <w:p w:rsidR="00A55841" w:rsidRDefault="00B02E7A">
      <w:pPr>
        <w:pStyle w:val="a1"/>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55841" w:rsidRDefault="00B02E7A">
      <w:pPr>
        <w:pStyle w:val="a1"/>
      </w:pPr>
      <w:r>
        <w:t>достижение личностных результатов освоения общеобразовательных программ в соответствии с ФГОС среднего общего образования.</w:t>
      </w:r>
    </w:p>
    <w:p w:rsidR="00A55841" w:rsidRDefault="00B02E7A">
      <w:r>
        <w:rPr>
          <w:b/>
          <w:bCs/>
        </w:rPr>
        <w:t xml:space="preserve">Личностные результаты освоения </w:t>
      </w:r>
      <w:proofErr w:type="gramStart"/>
      <w:r>
        <w:rPr>
          <w:b/>
          <w:bCs/>
        </w:rPr>
        <w:t>обучающимися</w:t>
      </w:r>
      <w:proofErr w:type="gramEnd"/>
      <w:r>
        <w:rPr>
          <w:b/>
          <w:bCs/>
        </w:rPr>
        <w:t xml:space="preserve"> образовательных программ включают:</w:t>
      </w:r>
    </w:p>
    <w:p w:rsidR="00A55841" w:rsidRDefault="00B02E7A">
      <w:pPr>
        <w:pStyle w:val="a1"/>
      </w:pPr>
      <w:r>
        <w:t>осознание российской гражданской идентичности;</w:t>
      </w:r>
    </w:p>
    <w:p w:rsidR="00A55841" w:rsidRDefault="00B02E7A">
      <w:pPr>
        <w:pStyle w:val="a1"/>
      </w:pPr>
      <w:proofErr w:type="spellStart"/>
      <w:r>
        <w:t>сформированность</w:t>
      </w:r>
      <w:proofErr w:type="spellEnd"/>
      <w:r>
        <w:t xml:space="preserve"> ценностей самостоятельности и инициативы;</w:t>
      </w:r>
    </w:p>
    <w:p w:rsidR="00A55841" w:rsidRDefault="00B02E7A">
      <w:pPr>
        <w:pStyle w:val="a1"/>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A55841" w:rsidRDefault="00B02E7A">
      <w:pPr>
        <w:pStyle w:val="a1"/>
      </w:pPr>
      <w:r>
        <w:lastRenderedPageBreak/>
        <w:t>наличие мотивации к целенаправленной социально значимой деятельности;</w:t>
      </w:r>
    </w:p>
    <w:p w:rsidR="00A55841" w:rsidRDefault="00B02E7A">
      <w:pPr>
        <w:pStyle w:val="a1"/>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A55841" w:rsidRDefault="00B02E7A">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A55841" w:rsidRDefault="00B02E7A">
      <w:pPr>
        <w:pStyle w:val="21"/>
      </w:pPr>
      <w:r>
        <w:t>Направления воспитания</w:t>
      </w:r>
    </w:p>
    <w:p w:rsidR="00A55841" w:rsidRDefault="00B02E7A">
      <w:r>
        <w:t xml:space="preserve">Программа воспитания реализуется в единстве учебной и воспитательной деятельности МОУ Калмаюрской СШ по основным направлениям воспитания в соответствии с ФГОС среднего общего образования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основе:</w:t>
      </w:r>
    </w:p>
    <w:p w:rsidR="00A55841" w:rsidRDefault="00B02E7A">
      <w:pPr>
        <w:pStyle w:val="a1"/>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55841" w:rsidRDefault="00B02E7A">
      <w:pPr>
        <w:pStyle w:val="a1"/>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55841" w:rsidRDefault="00B02E7A">
      <w:pPr>
        <w:pStyle w:val="a1"/>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55841" w:rsidRDefault="00B02E7A">
      <w:pPr>
        <w:pStyle w:val="a1"/>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55841" w:rsidRDefault="00B02E7A">
      <w:pPr>
        <w:pStyle w:val="a1"/>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55841" w:rsidRDefault="00B02E7A">
      <w:pPr>
        <w:pStyle w:val="a1"/>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55841" w:rsidRDefault="00B02E7A">
      <w:pPr>
        <w:pStyle w:val="a1"/>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55841" w:rsidRDefault="00B02E7A">
      <w:pPr>
        <w:pStyle w:val="a1"/>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55841" w:rsidRDefault="00B02E7A">
      <w:pPr>
        <w:pStyle w:val="21"/>
      </w:pPr>
      <w:r>
        <w:t>Целевые ориентиры результатов воспитания</w:t>
      </w:r>
    </w:p>
    <w:tbl>
      <w:tblPr>
        <w:tblW w:w="9640" w:type="dxa"/>
        <w:tblCellMar>
          <w:top w:w="64" w:type="dxa"/>
          <w:right w:w="38" w:type="dxa"/>
        </w:tblCellMar>
        <w:tblLook w:val="04A0" w:firstRow="1" w:lastRow="0" w:firstColumn="1" w:lastColumn="0" w:noHBand="0" w:noVBand="1"/>
      </w:tblPr>
      <w:tblGrid>
        <w:gridCol w:w="9640"/>
      </w:tblGrid>
      <w:tr w:rsidR="00FF1E0C" w:rsidTr="004B4A89">
        <w:trPr>
          <w:trHeight w:val="331"/>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line="259" w:lineRule="auto"/>
              <w:ind w:right="72" w:firstLine="0"/>
              <w:jc w:val="left"/>
              <w:rPr>
                <w:szCs w:val="28"/>
              </w:rPr>
            </w:pPr>
            <w:r>
              <w:rPr>
                <w:b/>
                <w:szCs w:val="28"/>
              </w:rPr>
              <w:t>Целевые ориентиры</w:t>
            </w:r>
            <w:r>
              <w:rPr>
                <w:szCs w:val="28"/>
              </w:rPr>
              <w:t xml:space="preserve"> </w:t>
            </w:r>
          </w:p>
        </w:tc>
      </w:tr>
      <w:tr w:rsidR="00FF1E0C" w:rsidTr="004B4A89">
        <w:trPr>
          <w:trHeight w:val="331"/>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line="259" w:lineRule="auto"/>
              <w:ind w:left="470" w:firstLine="0"/>
              <w:jc w:val="left"/>
              <w:rPr>
                <w:szCs w:val="28"/>
              </w:rPr>
            </w:pPr>
            <w:r>
              <w:rPr>
                <w:b/>
                <w:szCs w:val="28"/>
              </w:rPr>
              <w:t xml:space="preserve">Гражданское воспитание </w:t>
            </w:r>
          </w:p>
        </w:tc>
      </w:tr>
      <w:tr w:rsidR="00FF1E0C" w:rsidRPr="003A4949" w:rsidTr="004B4A89">
        <w:trPr>
          <w:trHeight w:val="6452"/>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line="249" w:lineRule="auto"/>
              <w:ind w:right="74" w:firstLine="720"/>
              <w:jc w:val="left"/>
              <w:rPr>
                <w:szCs w:val="28"/>
              </w:rPr>
            </w:pPr>
            <w:proofErr w:type="gramStart"/>
            <w:r>
              <w:rPr>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roofErr w:type="gramEnd"/>
          </w:p>
          <w:p w:rsidR="00FF1E0C" w:rsidRDefault="00FF1E0C" w:rsidP="004B4A89">
            <w:pPr>
              <w:spacing w:after="54" w:line="238" w:lineRule="auto"/>
              <w:ind w:firstLine="720"/>
              <w:jc w:val="left"/>
              <w:rPr>
                <w:szCs w:val="28"/>
              </w:rPr>
            </w:pPr>
            <w:r>
              <w:rPr>
                <w:szCs w:val="28"/>
              </w:rPr>
              <w:t xml:space="preserve">проявляющий готовность к защите Родины, способный аргументированно отстаивать суверенитет и достоинство народа России и </w:t>
            </w:r>
          </w:p>
          <w:p w:rsidR="00FF1E0C" w:rsidRDefault="00FF1E0C" w:rsidP="004B4A89">
            <w:pPr>
              <w:spacing w:after="55" w:line="237" w:lineRule="auto"/>
              <w:ind w:left="720" w:hanging="720"/>
              <w:jc w:val="left"/>
              <w:rPr>
                <w:szCs w:val="28"/>
              </w:rPr>
            </w:pPr>
            <w:r>
              <w:rPr>
                <w:szCs w:val="28"/>
              </w:rPr>
              <w:t xml:space="preserve">Российского государства, сохранять и защищать историческую правду; </w:t>
            </w:r>
            <w:proofErr w:type="gramStart"/>
            <w:r>
              <w:rPr>
                <w:szCs w:val="28"/>
              </w:rPr>
              <w:t>ориентированный</w:t>
            </w:r>
            <w:proofErr w:type="gramEnd"/>
            <w:r>
              <w:rPr>
                <w:szCs w:val="28"/>
              </w:rPr>
              <w:t xml:space="preserve"> на активное гражданское участие на основе уважения </w:t>
            </w:r>
          </w:p>
          <w:p w:rsidR="00FF1E0C" w:rsidRDefault="00FF1E0C" w:rsidP="004B4A89">
            <w:pPr>
              <w:spacing w:line="259" w:lineRule="auto"/>
              <w:ind w:right="73" w:firstLine="0"/>
              <w:jc w:val="left"/>
              <w:rPr>
                <w:szCs w:val="28"/>
              </w:rPr>
            </w:pPr>
            <w:proofErr w:type="gramStart"/>
            <w:r>
              <w:rPr>
                <w:szCs w:val="28"/>
              </w:rPr>
              <w:t xml:space="preserve">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 </w:t>
            </w:r>
            <w:proofErr w:type="gramEnd"/>
          </w:p>
        </w:tc>
      </w:tr>
      <w:tr w:rsidR="00FF1E0C" w:rsidTr="004B4A89">
        <w:trPr>
          <w:trHeight w:val="332"/>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line="259" w:lineRule="auto"/>
              <w:ind w:left="471" w:firstLine="0"/>
              <w:jc w:val="left"/>
              <w:rPr>
                <w:szCs w:val="28"/>
              </w:rPr>
            </w:pPr>
            <w:r>
              <w:rPr>
                <w:b/>
                <w:szCs w:val="28"/>
              </w:rPr>
              <w:t xml:space="preserve">Патриотическое воспитание </w:t>
            </w:r>
          </w:p>
        </w:tc>
      </w:tr>
      <w:tr w:rsidR="00FF1E0C" w:rsidRPr="003A4949" w:rsidTr="004B4A89">
        <w:trPr>
          <w:trHeight w:val="3230"/>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tabs>
                <w:tab w:val="center" w:pos="1535"/>
                <w:tab w:val="center" w:pos="2946"/>
                <w:tab w:val="center" w:pos="4453"/>
                <w:tab w:val="center" w:pos="6367"/>
                <w:tab w:val="right" w:pos="9495"/>
              </w:tabs>
              <w:spacing w:after="33" w:line="259" w:lineRule="auto"/>
              <w:ind w:firstLine="0"/>
              <w:jc w:val="left"/>
              <w:rPr>
                <w:szCs w:val="28"/>
              </w:rPr>
            </w:pPr>
            <w:r>
              <w:rPr>
                <w:rFonts w:eastAsia="Calibri"/>
                <w:szCs w:val="28"/>
              </w:rPr>
              <w:tab/>
            </w:r>
            <w:proofErr w:type="gramStart"/>
            <w:r>
              <w:rPr>
                <w:szCs w:val="28"/>
              </w:rPr>
              <w:t>выражающий</w:t>
            </w:r>
            <w:proofErr w:type="gramEnd"/>
            <w:r>
              <w:rPr>
                <w:szCs w:val="28"/>
              </w:rPr>
              <w:t xml:space="preserve"> </w:t>
            </w:r>
            <w:r>
              <w:rPr>
                <w:szCs w:val="28"/>
              </w:rPr>
              <w:tab/>
              <w:t xml:space="preserve">свою </w:t>
            </w:r>
            <w:r>
              <w:rPr>
                <w:szCs w:val="28"/>
              </w:rPr>
              <w:tab/>
              <w:t xml:space="preserve">национальную, </w:t>
            </w:r>
            <w:r>
              <w:rPr>
                <w:szCs w:val="28"/>
              </w:rPr>
              <w:tab/>
              <w:t xml:space="preserve">этническую </w:t>
            </w:r>
            <w:r>
              <w:rPr>
                <w:szCs w:val="28"/>
              </w:rPr>
              <w:tab/>
              <w:t xml:space="preserve">принадлежность, </w:t>
            </w:r>
          </w:p>
          <w:p w:rsidR="00FF1E0C" w:rsidRDefault="00FF1E0C" w:rsidP="004B4A89">
            <w:pPr>
              <w:spacing w:after="57" w:line="237" w:lineRule="auto"/>
              <w:ind w:left="720" w:right="77" w:hanging="720"/>
              <w:jc w:val="left"/>
              <w:rPr>
                <w:szCs w:val="28"/>
              </w:rPr>
            </w:pPr>
            <w:r>
              <w:rPr>
                <w:szCs w:val="28"/>
              </w:rPr>
              <w:t xml:space="preserve">приверженность к родной культуре, любовь к своему народу; </w:t>
            </w:r>
            <w:proofErr w:type="gramStart"/>
            <w:r>
              <w:rPr>
                <w:szCs w:val="28"/>
              </w:rPr>
              <w:t>сознающий</w:t>
            </w:r>
            <w:proofErr w:type="gramEnd"/>
            <w:r>
              <w:rPr>
                <w:szCs w:val="28"/>
              </w:rPr>
              <w:t xml:space="preserve"> причастность к многонациональному народу Российской </w:t>
            </w:r>
          </w:p>
          <w:p w:rsidR="00FF1E0C" w:rsidRDefault="00FF1E0C" w:rsidP="004B4A89">
            <w:pPr>
              <w:spacing w:line="259" w:lineRule="auto"/>
              <w:ind w:right="74" w:firstLine="0"/>
              <w:jc w:val="left"/>
              <w:rPr>
                <w:szCs w:val="28"/>
              </w:rPr>
            </w:pPr>
            <w:r>
              <w:rPr>
                <w:szCs w:val="28"/>
              </w:rPr>
              <w:t xml:space="preserve">Федерации, Российскому Отечеству, российскую культурную идентичность; </w:t>
            </w:r>
            <w:proofErr w:type="gramStart"/>
            <w:r>
              <w:rPr>
                <w:szCs w:val="28"/>
              </w:rPr>
              <w:t>проявляющий</w:t>
            </w:r>
            <w:proofErr w:type="gramEnd"/>
            <w:r>
              <w:rPr>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FF1E0C" w:rsidTr="004B4A89">
        <w:trPr>
          <w:trHeight w:val="332"/>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line="259" w:lineRule="auto"/>
              <w:ind w:right="72" w:firstLine="0"/>
              <w:jc w:val="left"/>
              <w:rPr>
                <w:szCs w:val="28"/>
              </w:rPr>
            </w:pPr>
            <w:r>
              <w:rPr>
                <w:b/>
                <w:szCs w:val="28"/>
              </w:rPr>
              <w:t xml:space="preserve">Духовно-нравственное воспитание </w:t>
            </w:r>
          </w:p>
        </w:tc>
      </w:tr>
      <w:tr w:rsidR="00FF1E0C" w:rsidRPr="003A4949" w:rsidTr="004B4A89">
        <w:trPr>
          <w:trHeight w:val="2909"/>
        </w:trPr>
        <w:tc>
          <w:tcPr>
            <w:tcW w:w="9640" w:type="dxa"/>
            <w:tcBorders>
              <w:top w:val="single" w:sz="4" w:space="0" w:color="000000"/>
              <w:left w:val="single" w:sz="4" w:space="0" w:color="000000"/>
              <w:bottom w:val="single" w:sz="4" w:space="0" w:color="000000"/>
              <w:right w:val="single" w:sz="4" w:space="0" w:color="000000"/>
            </w:tcBorders>
            <w:noWrap/>
          </w:tcPr>
          <w:p w:rsidR="00FF1E0C" w:rsidRDefault="00FF1E0C" w:rsidP="004B4A89">
            <w:pPr>
              <w:spacing w:after="35" w:line="251" w:lineRule="auto"/>
              <w:ind w:right="69" w:firstLine="720"/>
              <w:jc w:val="left"/>
              <w:rPr>
                <w:szCs w:val="28"/>
              </w:rPr>
            </w:pPr>
            <w:r>
              <w:rPr>
                <w:szCs w:val="28"/>
              </w:rPr>
              <w:lastRenderedPageBreak/>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действующий и оценивающий своё поведение и поступки, поведение и </w:t>
            </w:r>
          </w:p>
          <w:p w:rsidR="00FF1E0C" w:rsidRDefault="00FF1E0C" w:rsidP="004B4A89">
            <w:pPr>
              <w:spacing w:line="259" w:lineRule="auto"/>
              <w:ind w:right="68" w:firstLine="0"/>
              <w:jc w:val="left"/>
              <w:rPr>
                <w:szCs w:val="28"/>
              </w:rPr>
            </w:pPr>
            <w:r>
              <w:rPr>
                <w:szCs w:val="28"/>
              </w:rPr>
              <w:t xml:space="preserve">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w:t>
            </w:r>
          </w:p>
        </w:tc>
      </w:tr>
    </w:tbl>
    <w:p w:rsidR="00A55841" w:rsidRDefault="00A55841">
      <w:pPr>
        <w:sectPr w:rsidR="00A55841">
          <w:pgSz w:w="11906" w:h="16838"/>
          <w:pgMar w:top="1133" w:right="850" w:bottom="1133" w:left="1417" w:header="708" w:footer="708" w:gutter="0"/>
          <w:cols w:space="720"/>
          <w:docGrid w:linePitch="360"/>
        </w:sectPr>
      </w:pPr>
    </w:p>
    <w:p w:rsidR="00F6163B" w:rsidRPr="00FC3B94" w:rsidRDefault="00F6163B" w:rsidP="00F6163B">
      <w:pPr>
        <w:pStyle w:val="1"/>
        <w:pageBreakBefore/>
        <w:rPr>
          <w:color w:val="auto"/>
          <w:kern w:val="36"/>
          <w:sz w:val="48"/>
          <w:szCs w:val="48"/>
        </w:rPr>
      </w:pPr>
      <w:r w:rsidRPr="00FC3B94">
        <w:rPr>
          <w:color w:val="auto"/>
          <w:kern w:val="36"/>
          <w:sz w:val="48"/>
          <w:szCs w:val="48"/>
        </w:rPr>
        <w:lastRenderedPageBreak/>
        <w:t>Содержательный раздел</w:t>
      </w:r>
    </w:p>
    <w:p w:rsidR="00F6163B" w:rsidRPr="00FC3B94" w:rsidRDefault="00F6163B" w:rsidP="00F6163B">
      <w:pPr>
        <w:pStyle w:val="20"/>
        <w:rPr>
          <w:color w:val="auto"/>
          <w:sz w:val="36"/>
          <w:szCs w:val="36"/>
        </w:rPr>
      </w:pPr>
      <w:r w:rsidRPr="00FC3B94">
        <w:rPr>
          <w:color w:val="auto"/>
          <w:sz w:val="36"/>
          <w:szCs w:val="36"/>
        </w:rPr>
        <w:t>Уклад образовательной организации</w:t>
      </w:r>
    </w:p>
    <w:p w:rsidR="00F6163B" w:rsidRDefault="00F6163B" w:rsidP="00F6163B">
      <w:r>
        <w:rPr>
          <w:b/>
          <w:bCs/>
          <w:i/>
          <w:iCs/>
        </w:rPr>
        <w:t>Основные сведения об образовательной организации:</w:t>
      </w:r>
    </w:p>
    <w:p w:rsidR="00F6163B" w:rsidRDefault="00F6163B" w:rsidP="00F6163B">
      <w:r>
        <w:t>Наименование в соответствии с Уставом:  Муниципальное общеобразовательное учреждение Калмаюрская средняя школа имени Д.И.Шарипова.</w:t>
      </w:r>
    </w:p>
    <w:p w:rsidR="00F6163B" w:rsidRDefault="00F6163B" w:rsidP="00F6163B">
      <w:r>
        <w:t xml:space="preserve">Юридический адрес:  433421, РФ, Ульяновская область, </w:t>
      </w:r>
      <w:proofErr w:type="spellStart"/>
      <w:r>
        <w:t>Чердаклинский</w:t>
      </w:r>
      <w:proofErr w:type="spellEnd"/>
      <w:r>
        <w:t xml:space="preserve"> район, </w:t>
      </w:r>
      <w:proofErr w:type="spellStart"/>
      <w:r>
        <w:t>с</w:t>
      </w:r>
      <w:proofErr w:type="gramStart"/>
      <w:r>
        <w:t>.Ч</w:t>
      </w:r>
      <w:proofErr w:type="gramEnd"/>
      <w:r>
        <w:t>увашский</w:t>
      </w:r>
      <w:proofErr w:type="spellEnd"/>
      <w:r>
        <w:t xml:space="preserve"> </w:t>
      </w:r>
      <w:proofErr w:type="spellStart"/>
      <w:r>
        <w:t>Калмаюр</w:t>
      </w:r>
      <w:proofErr w:type="spellEnd"/>
      <w:r>
        <w:t>, ул.Советская, д.37а.</w:t>
      </w:r>
    </w:p>
    <w:p w:rsidR="00F6163B" w:rsidRDefault="00F6163B" w:rsidP="00F6163B">
      <w:r>
        <w:t>Дата основания: 1976.</w:t>
      </w:r>
    </w:p>
    <w:p w:rsidR="00F6163B" w:rsidRDefault="00F6163B" w:rsidP="00F6163B">
      <w:r>
        <w:rPr>
          <w:b/>
          <w:bCs/>
          <w:i/>
          <w:iCs/>
        </w:rPr>
        <w:t>Основные характеристики образовательной организации</w:t>
      </w:r>
    </w:p>
    <w:p w:rsidR="00F6163B" w:rsidRDefault="00F6163B" w:rsidP="00F6163B">
      <w:r>
        <w:t>Основные вехи истории образовательной организации, выдающиеся события, деятели в её истории.</w:t>
      </w:r>
    </w:p>
    <w:p w:rsidR="00F6163B" w:rsidRDefault="00F6163B" w:rsidP="00F6163B">
      <w:r>
        <w:t xml:space="preserve"> 1857 го</w:t>
      </w:r>
      <w:proofErr w:type="gramStart"/>
      <w:r>
        <w:t>д-</w:t>
      </w:r>
      <w:proofErr w:type="gramEnd"/>
      <w:r>
        <w:t xml:space="preserve"> открыта Церковно-приходская школа.</w:t>
      </w:r>
    </w:p>
    <w:p w:rsidR="00F6163B" w:rsidRDefault="00F6163B" w:rsidP="00F6163B">
      <w:r>
        <w:t xml:space="preserve">1940 год -открыта </w:t>
      </w:r>
      <w:proofErr w:type="spellStart"/>
      <w:r>
        <w:t>Тат</w:t>
      </w:r>
      <w:proofErr w:type="gramStart"/>
      <w:r>
        <w:t>.К</w:t>
      </w:r>
      <w:proofErr w:type="gramEnd"/>
      <w:r>
        <w:t>алмаюрская</w:t>
      </w:r>
      <w:proofErr w:type="spellEnd"/>
      <w:r>
        <w:t xml:space="preserve"> средняя школа.</w:t>
      </w:r>
    </w:p>
    <w:p w:rsidR="00F6163B" w:rsidRDefault="00F6163B" w:rsidP="00F6163B">
      <w:r>
        <w:t xml:space="preserve">1976 год </w:t>
      </w:r>
      <w:proofErr w:type="gramStart"/>
      <w:r>
        <w:t>-о</w:t>
      </w:r>
      <w:proofErr w:type="gramEnd"/>
      <w:r>
        <w:t>ткрыто современное здание школы.</w:t>
      </w:r>
    </w:p>
    <w:p w:rsidR="00F6163B" w:rsidRDefault="00F6163B" w:rsidP="00F6163B">
      <w:r>
        <w:t>2006 го</w:t>
      </w:r>
      <w:proofErr w:type="gramStart"/>
      <w:r>
        <w:t>д-</w:t>
      </w:r>
      <w:proofErr w:type="gramEnd"/>
      <w:r>
        <w:t xml:space="preserve"> школе присвоено имя почетного гражданина Ульяновской области -Д.И.Шарипова.</w:t>
      </w:r>
    </w:p>
    <w:p w:rsidR="00F6163B" w:rsidRDefault="00F6163B" w:rsidP="00F6163B">
      <w:proofErr w:type="gramStart"/>
      <w:r>
        <w:t>Цель образовательной организации в самосознании её педагогического коллектива состоит в удовлетворении образовательных потребностей учащихся, обучении и воспитании на основе базовых ценностей школы и всех субъектов образовательного процесса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w:t>
      </w:r>
      <w:proofErr w:type="gramEnd"/>
    </w:p>
    <w:p w:rsidR="00F6163B" w:rsidRDefault="00F6163B" w:rsidP="00F6163B">
      <w:r>
        <w:t>Наиболее значимые традиционные дела, события, мероприятия в образовательной организации, составляющие основу воспитательной системы.</w:t>
      </w:r>
    </w:p>
    <w:p w:rsidR="00F6163B" w:rsidRDefault="00F6163B" w:rsidP="00F6163B">
      <w:r>
        <w:t xml:space="preserve">Традиционные дела: Операция    </w:t>
      </w:r>
      <w:r>
        <w:rPr>
          <w:rFonts w:hint="eastAsia"/>
        </w:rPr>
        <w:t>«</w:t>
      </w:r>
      <w:r>
        <w:t>Обелиск», операция »</w:t>
      </w:r>
      <w:r>
        <w:rPr>
          <w:rFonts w:hint="eastAsia"/>
        </w:rPr>
        <w:t>»</w:t>
      </w:r>
      <w:r>
        <w:t xml:space="preserve">Забота», Операция </w:t>
      </w:r>
      <w:r>
        <w:rPr>
          <w:rFonts w:hint="eastAsia"/>
        </w:rPr>
        <w:t>«</w:t>
      </w:r>
      <w:r>
        <w:t xml:space="preserve">Чистый двор». Акции </w:t>
      </w:r>
      <w:r>
        <w:rPr>
          <w:rFonts w:hint="eastAsia"/>
        </w:rPr>
        <w:t>«</w:t>
      </w:r>
      <w:r>
        <w:t xml:space="preserve">Зажги свечу», </w:t>
      </w:r>
      <w:r>
        <w:rPr>
          <w:rFonts w:hint="eastAsia"/>
        </w:rPr>
        <w:t>«</w:t>
      </w:r>
      <w:r>
        <w:t>Птиц</w:t>
      </w:r>
      <w:proofErr w:type="gramStart"/>
      <w:r>
        <w:t>ы-</w:t>
      </w:r>
      <w:proofErr w:type="gramEnd"/>
      <w:r>
        <w:t xml:space="preserve"> наши друзья». Массовые мероприятия: </w:t>
      </w:r>
      <w:proofErr w:type="gramStart"/>
      <w:r>
        <w:t xml:space="preserve">День дублера, День пожилых людей, День здоровья, кросс нации, Венок Поволжья, Марш Победы, Зарница, Вечер встречи выпускников, День знаний, Последний звонок. </w:t>
      </w:r>
      <w:proofErr w:type="gramEnd"/>
    </w:p>
    <w:p w:rsidR="00F6163B" w:rsidRDefault="00F6163B" w:rsidP="00F6163B">
      <w:r>
        <w:t>В МОУ Калмаюрской школе действуют два музея: Школьный историко-краеведческий музей имени Д.И.Шарипова и Музей, посвященный участникам СВО.</w:t>
      </w:r>
    </w:p>
    <w:p w:rsidR="00F6163B" w:rsidRDefault="00F6163B" w:rsidP="00F6163B">
      <w:r>
        <w:t>Традиции и ритуалы, символика, особые нормы этикета в образовательной организации.</w:t>
      </w:r>
    </w:p>
    <w:p w:rsidR="00F6163B" w:rsidRDefault="00F6163B" w:rsidP="00F6163B">
      <w:r>
        <w:t xml:space="preserve">Школа имеет </w:t>
      </w:r>
      <w:proofErr w:type="gramStart"/>
      <w:r>
        <w:t>свои</w:t>
      </w:r>
      <w:proofErr w:type="gramEnd"/>
      <w:r>
        <w:t xml:space="preserve"> герб и гимн. Советом старшеклассников разработана эмблема детской организации Содружество. При организации выездов помимо эмблем, обучающиеся надевают галстуки сиреневого цвета.</w:t>
      </w:r>
    </w:p>
    <w:p w:rsidR="00F6163B" w:rsidRDefault="00F6163B" w:rsidP="00F6163B">
      <w:r w:rsidRPr="008E5C73">
        <w:rPr>
          <w:b/>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r>
        <w:t>.</w:t>
      </w:r>
    </w:p>
    <w:p w:rsidR="00F6163B" w:rsidRDefault="00F6163B" w:rsidP="00F6163B">
      <w:r>
        <w:lastRenderedPageBreak/>
        <w:t xml:space="preserve"> Социальными партнёрами школы являются: многопрофильная </w:t>
      </w:r>
      <w:proofErr w:type="spellStart"/>
      <w:r>
        <w:t>Чердаклинская</w:t>
      </w:r>
      <w:proofErr w:type="spellEnd"/>
      <w:r>
        <w:t xml:space="preserve"> спортивная школа, МБУ ДО </w:t>
      </w:r>
      <w:proofErr w:type="spellStart"/>
      <w:r>
        <w:t>Чердаклинская</w:t>
      </w:r>
      <w:proofErr w:type="spellEnd"/>
      <w:r>
        <w:t xml:space="preserve"> ДЮСШ,   МБУ ДО </w:t>
      </w:r>
      <w:proofErr w:type="spellStart"/>
      <w:r>
        <w:t>Чердаклинский</w:t>
      </w:r>
      <w:proofErr w:type="spellEnd"/>
      <w:r>
        <w:t xml:space="preserve"> ЦДОД, сельская библиотека.</w:t>
      </w:r>
    </w:p>
    <w:p w:rsidR="00F6163B" w:rsidRDefault="00F6163B" w:rsidP="00F6163B">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6163B" w:rsidRDefault="00F6163B" w:rsidP="00F6163B">
      <w:r>
        <w:t xml:space="preserve"> Школа участвует в федеральных проектах </w:t>
      </w:r>
      <w:r>
        <w:rPr>
          <w:rFonts w:hint="eastAsia"/>
        </w:rPr>
        <w:t>«</w:t>
      </w:r>
      <w:r>
        <w:t xml:space="preserve">Успех каждого ребенка», </w:t>
      </w:r>
      <w:r>
        <w:rPr>
          <w:rFonts w:hint="eastAsia"/>
        </w:rPr>
        <w:t>«</w:t>
      </w:r>
      <w:r>
        <w:t xml:space="preserve">Орлята России», </w:t>
      </w:r>
      <w:r>
        <w:rPr>
          <w:rFonts w:hint="eastAsia"/>
        </w:rPr>
        <w:t>«</w:t>
      </w:r>
      <w:r>
        <w:t xml:space="preserve">Движение первых», планирует участвовать в проекте </w:t>
      </w:r>
      <w:r>
        <w:rPr>
          <w:rFonts w:hint="eastAsia"/>
        </w:rPr>
        <w:t>«</w:t>
      </w:r>
      <w:r>
        <w:t xml:space="preserve">Социальная активность».  </w:t>
      </w:r>
    </w:p>
    <w:p w:rsidR="00F6163B" w:rsidRDefault="00F6163B" w:rsidP="00F6163B">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6163B" w:rsidRPr="008E5C73" w:rsidRDefault="00F6163B" w:rsidP="00F6163B">
      <w:pPr>
        <w:rPr>
          <w:b/>
        </w:rPr>
      </w:pPr>
      <w:r w:rsidRPr="008E5C73">
        <w:rPr>
          <w:b/>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6163B" w:rsidRDefault="00F6163B" w:rsidP="00F6163B">
      <w:r>
        <w:t xml:space="preserve"> </w:t>
      </w:r>
    </w:p>
    <w:p w:rsidR="00F6163B" w:rsidRDefault="00F6163B" w:rsidP="00F6163B">
      <w:pPr>
        <w:pStyle w:val="a"/>
        <w:tabs>
          <w:tab w:val="clear" w:pos="1133"/>
        </w:tabs>
        <w:spacing w:before="100" w:beforeAutospacing="1" w:after="100" w:afterAutospacing="1" w:line="273" w:lineRule="auto"/>
        <w:ind w:left="0" w:firstLine="0"/>
      </w:pPr>
      <w:r>
        <w:t xml:space="preserve">Комплексного решения требует проблема сохранения и укрепления здоровья детей, совершенствования </w:t>
      </w:r>
      <w:proofErr w:type="spellStart"/>
      <w:r>
        <w:t>здоровьесберегающей</w:t>
      </w:r>
      <w:proofErr w:type="spellEnd"/>
      <w:r>
        <w:t xml:space="preserve"> деятельности образовательного учреждения.</w:t>
      </w:r>
    </w:p>
    <w:p w:rsidR="00F6163B" w:rsidRDefault="00F6163B" w:rsidP="00F6163B">
      <w:pPr>
        <w:pStyle w:val="a"/>
        <w:tabs>
          <w:tab w:val="clear" w:pos="1133"/>
        </w:tabs>
        <w:spacing w:before="100" w:beforeAutospacing="1" w:after="100" w:afterAutospacing="1" w:line="273" w:lineRule="auto"/>
        <w:ind w:left="0" w:firstLine="0"/>
      </w:pPr>
      <w:r>
        <w:t>Недостаточно используются механизмы привлечения внебюджетных сре</w:t>
      </w:r>
      <w:proofErr w:type="gramStart"/>
      <w:r>
        <w:t>дств дл</w:t>
      </w:r>
      <w:proofErr w:type="gramEnd"/>
      <w:r>
        <w:t>я обеспечения доступности и повышения качества образования.</w:t>
      </w:r>
    </w:p>
    <w:p w:rsidR="00F6163B" w:rsidRDefault="00F6163B" w:rsidP="00F6163B">
      <w:r>
        <w:t xml:space="preserve">Таким образом, возник ряд противоречий </w:t>
      </w:r>
      <w:proofErr w:type="gramStart"/>
      <w:r>
        <w:t>между</w:t>
      </w:r>
      <w:proofErr w:type="gramEnd"/>
    </w:p>
    <w:p w:rsidR="00F6163B" w:rsidRDefault="00F6163B" w:rsidP="00F6163B">
      <w:r>
        <w:t>Ø массовым характером обучения и индивидуальными особенностями</w:t>
      </w:r>
    </w:p>
    <w:p w:rsidR="00F6163B" w:rsidRDefault="00F6163B" w:rsidP="00F6163B">
      <w:r>
        <w:t>каждого ученика в овладении знаниями и умениями;</w:t>
      </w:r>
    </w:p>
    <w:p w:rsidR="00F6163B" w:rsidRDefault="00F6163B" w:rsidP="00F6163B">
      <w:r>
        <w:t>Ø повышением требований к интеллектуализации образовательного процесса</w:t>
      </w:r>
    </w:p>
    <w:p w:rsidR="00F6163B" w:rsidRDefault="00F6163B" w:rsidP="00F6163B">
      <w:r>
        <w:t>и материально-техническими возможностями школы;</w:t>
      </w:r>
    </w:p>
    <w:p w:rsidR="00F6163B" w:rsidRDefault="00F6163B" w:rsidP="00F6163B">
      <w:r>
        <w:t>Ø разнообразными потребностями учащихся в творческом самовыражении и</w:t>
      </w:r>
    </w:p>
    <w:p w:rsidR="00F6163B" w:rsidRDefault="00F6163B" w:rsidP="00F6163B">
      <w:r>
        <w:t>возможностями дополнительного образования, предоставляемыми школой;</w:t>
      </w:r>
    </w:p>
    <w:p w:rsidR="00F6163B" w:rsidRDefault="00F6163B" w:rsidP="00F6163B">
      <w:r>
        <w:t xml:space="preserve">Ø увеличением учебной нагрузки и необходимостью адаптации </w:t>
      </w:r>
      <w:proofErr w:type="gramStart"/>
      <w:r>
        <w:t>учебного</w:t>
      </w:r>
      <w:proofErr w:type="gramEnd"/>
    </w:p>
    <w:p w:rsidR="00F6163B" w:rsidRDefault="00F6163B" w:rsidP="00F6163B">
      <w:r>
        <w:t>процесса к индивидуальным особенностям детей</w:t>
      </w:r>
    </w:p>
    <w:p w:rsidR="00F6163B" w:rsidRPr="008E5C73" w:rsidRDefault="00F6163B" w:rsidP="00F6163B">
      <w:pPr>
        <w:rPr>
          <w:b/>
        </w:rPr>
      </w:pPr>
      <w:r w:rsidRPr="008E5C73">
        <w:rPr>
          <w:b/>
          <w:bCs/>
          <w:i/>
          <w:iCs/>
        </w:rPr>
        <w:t>Дополнительные характеристики образовательной организации</w:t>
      </w:r>
    </w:p>
    <w:p w:rsidR="00F6163B" w:rsidRPr="008E5C73" w:rsidRDefault="00F6163B" w:rsidP="00F6163B">
      <w:pPr>
        <w:rPr>
          <w:b/>
        </w:rPr>
      </w:pPr>
      <w:r w:rsidRPr="008E5C73">
        <w:rPr>
          <w:b/>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F6163B" w:rsidRDefault="00F6163B" w:rsidP="00F6163B">
      <w:r>
        <w:t xml:space="preserve"> МОУ Калмаюрская СШ </w:t>
      </w:r>
      <w:proofErr w:type="gramStart"/>
      <w:r>
        <w:t>расположена</w:t>
      </w:r>
      <w:proofErr w:type="gramEnd"/>
      <w:r>
        <w:t xml:space="preserve"> в центре села. Рядом расположено здание администрации МО »</w:t>
      </w:r>
      <w:proofErr w:type="spellStart"/>
      <w:r>
        <w:t>Калмаюрское</w:t>
      </w:r>
      <w:proofErr w:type="spellEnd"/>
      <w:r>
        <w:t xml:space="preserve"> сельское поселение», Почта России, Сбербанк, продуктовые магазины. В здании школы функционирует сельская библиотека.</w:t>
      </w:r>
    </w:p>
    <w:p w:rsidR="00F6163B" w:rsidRDefault="00F6163B" w:rsidP="00F6163B">
      <w:r>
        <w:t>В селе имеются Мусульманская мечеть и Православная церковь.</w:t>
      </w:r>
    </w:p>
    <w:p w:rsidR="00F6163B" w:rsidRDefault="00F6163B" w:rsidP="00F6163B">
      <w:r>
        <w:t>В окрестностях села три курганные группы предположительно бронзового века, уникальный археологический памятник — булгарский могильник XIV века, Селище XII в</w:t>
      </w:r>
      <w:proofErr w:type="gramStart"/>
      <w:r>
        <w:t xml:space="preserve"> .</w:t>
      </w:r>
      <w:proofErr w:type="gramEnd"/>
      <w:r>
        <w:t>, Песчаниковые плиты с арабскими надписями   XII в., Памятник-обелиск 196 землякам, погибшим в Великой Отечественной войне, Родник безымянный.</w:t>
      </w:r>
    </w:p>
    <w:p w:rsidR="00F6163B" w:rsidRDefault="00F6163B" w:rsidP="00F6163B">
      <w:r>
        <w:lastRenderedPageBreak/>
        <w:t xml:space="preserve">Татарский Калмаюр был основан весной 1697 года 40 служилыми татарами, вместе </w:t>
      </w:r>
      <w:proofErr w:type="gramStart"/>
      <w:r>
        <w:t>с</w:t>
      </w:r>
      <w:proofErr w:type="gramEnd"/>
      <w:r>
        <w:t xml:space="preserve"> Чувашским </w:t>
      </w:r>
      <w:proofErr w:type="spellStart"/>
      <w:r>
        <w:t>Калмаюром</w:t>
      </w:r>
      <w:proofErr w:type="spellEnd"/>
      <w:r>
        <w:t xml:space="preserve">. В 1701 и 1713 годы сюда же приехали с </w:t>
      </w:r>
      <w:proofErr w:type="spellStart"/>
      <w:r>
        <w:t>Иванчеем</w:t>
      </w:r>
      <w:proofErr w:type="spellEnd"/>
      <w:r>
        <w:t xml:space="preserve"> </w:t>
      </w:r>
      <w:proofErr w:type="spellStart"/>
      <w:r>
        <w:t>Енохтаевым</w:t>
      </w:r>
      <w:proofErr w:type="spellEnd"/>
      <w:r>
        <w:t xml:space="preserve"> ещё 31 человек.</w:t>
      </w:r>
    </w:p>
    <w:p w:rsidR="00F6163B" w:rsidRDefault="00F6163B" w:rsidP="00F6163B">
      <w:r>
        <w:t>Национальный состав: Татары, русские, чуваши, таджики.</w:t>
      </w:r>
    </w:p>
    <w:p w:rsidR="00F6163B" w:rsidRPr="008E5C73" w:rsidRDefault="00F6163B" w:rsidP="00F6163B">
      <w:pPr>
        <w:rPr>
          <w:b/>
        </w:rPr>
      </w:pPr>
      <w:r w:rsidRPr="008E5C73">
        <w:rPr>
          <w:b/>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F6163B" w:rsidRDefault="00F6163B" w:rsidP="00F6163B">
      <w:r>
        <w:t xml:space="preserve">Национальный состав </w:t>
      </w:r>
      <w:proofErr w:type="gramStart"/>
      <w:r>
        <w:t>обучающихся</w:t>
      </w:r>
      <w:proofErr w:type="gramEnd"/>
      <w:r>
        <w:t>: Татары, русские, чуваши, таджики.</w:t>
      </w:r>
    </w:p>
    <w:p w:rsidR="00F6163B" w:rsidRDefault="00F6163B" w:rsidP="00F6163B">
      <w:r>
        <w:t xml:space="preserve">Большую часть числа </w:t>
      </w:r>
      <w:proofErr w:type="gramStart"/>
      <w:r>
        <w:t>обучающихся</w:t>
      </w:r>
      <w:proofErr w:type="gramEnd"/>
      <w:r>
        <w:t xml:space="preserve"> составляют многодетные семьи с низким или средним доходом. Число обучающихся в основном стабильно, на 2024-25 учебный год оно составляет 139 человек, среди них два ребенка-инвалида. Две семьи находятся в социально-опасном положении.</w:t>
      </w:r>
    </w:p>
    <w:p w:rsidR="00F6163B" w:rsidRPr="008E5C73" w:rsidRDefault="00F6163B" w:rsidP="00F6163B">
      <w:pPr>
        <w:rPr>
          <w:b/>
        </w:rPr>
      </w:pPr>
      <w:r w:rsidRPr="008E5C73">
        <w:rPr>
          <w:b/>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6163B" w:rsidRDefault="00F6163B" w:rsidP="00F6163B">
      <w:pPr>
        <w:jc w:val="left"/>
      </w:pPr>
      <w:r>
        <w:t>Организационно – правовая форма: учреждение.</w:t>
      </w:r>
      <w:r>
        <w:br/>
        <w:t xml:space="preserve">Тип учреждения: </w:t>
      </w:r>
      <w:proofErr w:type="gramStart"/>
      <w:r>
        <w:t>бюджетное</w:t>
      </w:r>
      <w:proofErr w:type="gramEnd"/>
      <w:r>
        <w:t>.</w:t>
      </w:r>
    </w:p>
    <w:p w:rsidR="00F6163B" w:rsidRDefault="00F6163B" w:rsidP="00F6163B">
      <w:pPr>
        <w:jc w:val="left"/>
      </w:pPr>
      <w:r>
        <w:t>Основными видами деятельности Учреждения являются:</w:t>
      </w:r>
      <w:r>
        <w:br/>
        <w:t xml:space="preserve">1) образовательная деятельность по образовательным программам </w:t>
      </w:r>
      <w:r>
        <w:br/>
        <w:t>дошкольного образования;</w:t>
      </w:r>
      <w:r>
        <w:br/>
        <w:t xml:space="preserve">2) образовательная деятельность по образовательным программам </w:t>
      </w:r>
      <w:r>
        <w:br/>
        <w:t>начального общего образования;</w:t>
      </w:r>
      <w:r>
        <w:br/>
        <w:t xml:space="preserve">3) образовательная деятельность по образовательным программам </w:t>
      </w:r>
      <w:r>
        <w:br/>
        <w:t>основного общего образования;</w:t>
      </w:r>
      <w:r>
        <w:br/>
        <w:t xml:space="preserve">4) образовательная деятельность по образовательным программам </w:t>
      </w:r>
      <w:r>
        <w:br/>
        <w:t>среднего общего образования;</w:t>
      </w:r>
      <w:r>
        <w:br/>
        <w:t xml:space="preserve">5) реализация программ дополнительного образования детей и </w:t>
      </w:r>
      <w:r>
        <w:br/>
        <w:t>взрослых.</w:t>
      </w:r>
    </w:p>
    <w:p w:rsidR="00F6163B" w:rsidRDefault="00F6163B" w:rsidP="00F6163B">
      <w:pPr>
        <w:jc w:val="left"/>
      </w:pPr>
      <w:r>
        <w:t xml:space="preserve">Учреждение осуществляет образовательную деятельность в </w:t>
      </w:r>
      <w:r>
        <w:br/>
        <w:t>соответствии с уровнями образования:</w:t>
      </w:r>
      <w:r>
        <w:br/>
        <w:t xml:space="preserve"> 1) дошкольное образование;</w:t>
      </w:r>
      <w:r>
        <w:br/>
        <w:t>2) начальное общее образование;</w:t>
      </w:r>
      <w:r>
        <w:br/>
        <w:t>3) основное общее образование;</w:t>
      </w:r>
      <w:r>
        <w:br/>
        <w:t xml:space="preserve">4) среднее общее образование. </w:t>
      </w:r>
    </w:p>
    <w:p w:rsidR="00F6163B" w:rsidRDefault="00F6163B" w:rsidP="00F6163B">
      <w:pPr>
        <w:jc w:val="left"/>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F6163B" w:rsidRDefault="00F6163B" w:rsidP="00F6163B">
      <w:pPr>
        <w:jc w:val="left"/>
      </w:pPr>
      <w:proofErr w:type="gramStart"/>
      <w:r>
        <w:t>Начало и конец учебного года определены календарным учебным  графиком соответствующей образовательной программы.</w:t>
      </w:r>
      <w:proofErr w:type="gramEnd"/>
      <w:r>
        <w:br/>
        <w:t xml:space="preserve">Продолжительность учебного года, урока, продолжительность </w:t>
      </w:r>
      <w:r>
        <w:br/>
        <w:t xml:space="preserve">каникул в течение учебного года устанавливаются в соответствии с </w:t>
      </w:r>
      <w:r>
        <w:br/>
      </w:r>
      <w:r>
        <w:lastRenderedPageBreak/>
        <w:t xml:space="preserve">санитарно-эпидемиологическими требованиями к условиям и организации </w:t>
      </w:r>
      <w:r>
        <w:br/>
        <w:t xml:space="preserve">обучения, содержания в общеобразовательных организациях и </w:t>
      </w:r>
      <w:r>
        <w:br/>
        <w:t>федеральными государственными образовательными стандартами.</w:t>
      </w:r>
      <w:r>
        <w:br/>
        <w:t xml:space="preserve">   Расписание занятий должно предусматривает перерыв достаточной </w:t>
      </w:r>
      <w:r>
        <w:br/>
        <w:t>продолжительности для питания обучающихся.</w:t>
      </w:r>
      <w:r>
        <w:br/>
        <w:t xml:space="preserve"> Количество обучающихся в классе определяется исходя из расчѐта </w:t>
      </w:r>
      <w:r>
        <w:br/>
        <w:t xml:space="preserve">соблюдения нормы площади на одного обучающегося, соблюдении </w:t>
      </w:r>
      <w:r>
        <w:br/>
        <w:t xml:space="preserve">требований к расстановке мебели в учебных помещениях, в том числе </w:t>
      </w:r>
      <w:r>
        <w:br/>
        <w:t xml:space="preserve">удалѐнности мест для занятий от </w:t>
      </w:r>
      <w:proofErr w:type="spellStart"/>
      <w:r>
        <w:t>светонесущей</w:t>
      </w:r>
      <w:proofErr w:type="spellEnd"/>
      <w:r>
        <w:t xml:space="preserve"> стены, требований к </w:t>
      </w:r>
      <w:r>
        <w:br/>
        <w:t>естественному и искусственному освещению.</w:t>
      </w:r>
      <w:r>
        <w:br/>
        <w:t xml:space="preserve"> </w:t>
      </w:r>
    </w:p>
    <w:p w:rsidR="00F6163B" w:rsidRPr="008E5C73" w:rsidRDefault="00F6163B" w:rsidP="00F6163B">
      <w:pPr>
        <w:rPr>
          <w:b/>
        </w:rPr>
      </w:pPr>
      <w:r w:rsidRPr="008E5C73">
        <w:rPr>
          <w:b/>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6163B" w:rsidRDefault="00F6163B" w:rsidP="00F6163B">
      <w:r>
        <w:t xml:space="preserve"> </w:t>
      </w:r>
      <w:proofErr w:type="gramStart"/>
      <w:r>
        <w:t>Обучающимся</w:t>
      </w:r>
      <w:proofErr w:type="gramEnd"/>
      <w:r>
        <w:t xml:space="preserve"> МОУ Калмаюрской СШ предоставлены следующие курсы внеурочной деятельности:</w:t>
      </w:r>
    </w:p>
    <w:p w:rsidR="00F6163B" w:rsidRDefault="00F6163B" w:rsidP="00F6163B">
      <w:pPr>
        <w:pStyle w:val="a"/>
        <w:numPr>
          <w:ilvl w:val="0"/>
          <w:numId w:val="13"/>
        </w:numPr>
        <w:tabs>
          <w:tab w:val="clear" w:pos="1133"/>
        </w:tabs>
        <w:spacing w:before="100" w:beforeAutospacing="1" w:after="100" w:afterAutospacing="1" w:line="273" w:lineRule="auto"/>
      </w:pPr>
      <w:r>
        <w:t xml:space="preserve">Разговор о </w:t>
      </w:r>
      <w:proofErr w:type="gramStart"/>
      <w:r>
        <w:t>важном</w:t>
      </w:r>
      <w:proofErr w:type="gramEnd"/>
      <w:r>
        <w:t>, 1-11 классы</w:t>
      </w:r>
    </w:p>
    <w:p w:rsidR="00F6163B" w:rsidRDefault="00F6163B" w:rsidP="00F6163B">
      <w:pPr>
        <w:pStyle w:val="a"/>
        <w:numPr>
          <w:ilvl w:val="0"/>
          <w:numId w:val="13"/>
        </w:numPr>
        <w:tabs>
          <w:tab w:val="clear" w:pos="1133"/>
        </w:tabs>
        <w:spacing w:before="100" w:beforeAutospacing="1" w:after="100" w:afterAutospacing="1" w:line="273" w:lineRule="auto"/>
      </w:pPr>
      <w:r>
        <w:t>ОФП, 4, 9-11 классы</w:t>
      </w:r>
    </w:p>
    <w:p w:rsidR="00F6163B" w:rsidRDefault="00F6163B" w:rsidP="00F6163B">
      <w:pPr>
        <w:pStyle w:val="a"/>
        <w:tabs>
          <w:tab w:val="clear" w:pos="1133"/>
        </w:tabs>
        <w:spacing w:before="100" w:beforeAutospacing="1" w:after="100" w:afterAutospacing="1" w:line="273" w:lineRule="auto"/>
        <w:ind w:left="0" w:firstLine="0"/>
      </w:pPr>
      <w:r>
        <w:t>Хоровое пение, 1, 2 классы</w:t>
      </w:r>
    </w:p>
    <w:p w:rsidR="00F6163B" w:rsidRDefault="00F6163B" w:rsidP="00F6163B">
      <w:pPr>
        <w:pStyle w:val="a"/>
        <w:tabs>
          <w:tab w:val="clear" w:pos="1133"/>
        </w:tabs>
        <w:spacing w:before="100" w:beforeAutospacing="1" w:after="100" w:afterAutospacing="1" w:line="273" w:lineRule="auto"/>
        <w:ind w:left="0" w:firstLine="0"/>
      </w:pPr>
      <w:r>
        <w:t>Моя художественная практика, 1,2 классы</w:t>
      </w:r>
    </w:p>
    <w:p w:rsidR="00F6163B" w:rsidRDefault="00F6163B" w:rsidP="00F6163B">
      <w:pPr>
        <w:pStyle w:val="a"/>
        <w:tabs>
          <w:tab w:val="clear" w:pos="1133"/>
        </w:tabs>
        <w:spacing w:before="100" w:beforeAutospacing="1" w:after="100" w:afterAutospacing="1" w:line="273" w:lineRule="auto"/>
        <w:ind w:left="0" w:firstLine="0"/>
      </w:pPr>
      <w:r>
        <w:t>Функциональная грамотность, 1-3 классы</w:t>
      </w:r>
    </w:p>
    <w:p w:rsidR="00F6163B" w:rsidRDefault="00F6163B" w:rsidP="00F6163B">
      <w:pPr>
        <w:pStyle w:val="a"/>
        <w:tabs>
          <w:tab w:val="clear" w:pos="1133"/>
        </w:tabs>
        <w:spacing w:before="100" w:beforeAutospacing="1" w:after="100" w:afterAutospacing="1" w:line="273" w:lineRule="auto"/>
        <w:ind w:left="0" w:firstLine="0"/>
      </w:pPr>
      <w:r>
        <w:t>Первая помощь, 10 класс</w:t>
      </w:r>
    </w:p>
    <w:p w:rsidR="00F6163B" w:rsidRDefault="00F6163B" w:rsidP="00F6163B">
      <w:pPr>
        <w:pStyle w:val="a"/>
        <w:tabs>
          <w:tab w:val="clear" w:pos="1133"/>
        </w:tabs>
        <w:spacing w:before="100" w:beforeAutospacing="1" w:after="100" w:afterAutospacing="1" w:line="273" w:lineRule="auto"/>
        <w:ind w:left="0" w:firstLine="0"/>
      </w:pPr>
      <w:r>
        <w:t>Финансовая грамотность, 6 класс</w:t>
      </w:r>
    </w:p>
    <w:p w:rsidR="00F6163B" w:rsidRDefault="00F6163B" w:rsidP="00F6163B">
      <w:pPr>
        <w:pStyle w:val="a"/>
        <w:tabs>
          <w:tab w:val="clear" w:pos="1133"/>
        </w:tabs>
        <w:spacing w:before="100" w:beforeAutospacing="1" w:after="100" w:afterAutospacing="1" w:line="273" w:lineRule="auto"/>
        <w:ind w:left="0" w:firstLine="0"/>
      </w:pPr>
      <w:r>
        <w:t xml:space="preserve">Россия </w:t>
      </w:r>
      <w:proofErr w:type="gramStart"/>
      <w:r>
        <w:t>-м</w:t>
      </w:r>
      <w:proofErr w:type="gramEnd"/>
      <w:r>
        <w:t>ои горизонты, 6-11 классы</w:t>
      </w:r>
    </w:p>
    <w:p w:rsidR="00F6163B" w:rsidRDefault="00F6163B" w:rsidP="00F6163B">
      <w:pPr>
        <w:pStyle w:val="a"/>
        <w:tabs>
          <w:tab w:val="clear" w:pos="1133"/>
        </w:tabs>
        <w:spacing w:before="100" w:beforeAutospacing="1" w:after="100" w:afterAutospacing="1" w:line="273" w:lineRule="auto"/>
        <w:ind w:left="0" w:firstLine="0"/>
      </w:pPr>
      <w:r>
        <w:t>Весёлый английский, 2 класс</w:t>
      </w:r>
    </w:p>
    <w:p w:rsidR="00F6163B" w:rsidRDefault="00F6163B" w:rsidP="00F6163B">
      <w:pPr>
        <w:pStyle w:val="a"/>
        <w:tabs>
          <w:tab w:val="clear" w:pos="1133"/>
        </w:tabs>
        <w:spacing w:before="100" w:beforeAutospacing="1" w:after="100" w:afterAutospacing="1" w:line="273" w:lineRule="auto"/>
        <w:ind w:left="0" w:firstLine="0"/>
      </w:pPr>
      <w:r>
        <w:t>Памятные места моего края, 9 класс</w:t>
      </w:r>
    </w:p>
    <w:p w:rsidR="00F6163B" w:rsidRDefault="00F6163B" w:rsidP="00F6163B">
      <w:pPr>
        <w:pStyle w:val="a"/>
        <w:tabs>
          <w:tab w:val="clear" w:pos="1133"/>
        </w:tabs>
        <w:spacing w:before="100" w:beforeAutospacing="1" w:after="100" w:afterAutospacing="1" w:line="273" w:lineRule="auto"/>
        <w:ind w:left="0" w:firstLine="0"/>
      </w:pPr>
      <w:r>
        <w:t>Мой край в истории Отечества, 10-11 классы</w:t>
      </w:r>
    </w:p>
    <w:p w:rsidR="00F6163B" w:rsidRDefault="00F6163B" w:rsidP="00F6163B">
      <w:pPr>
        <w:pStyle w:val="a"/>
        <w:tabs>
          <w:tab w:val="clear" w:pos="1133"/>
        </w:tabs>
        <w:spacing w:before="100" w:beforeAutospacing="1" w:after="100" w:afterAutospacing="1" w:line="273" w:lineRule="auto"/>
        <w:ind w:left="0" w:firstLine="0"/>
      </w:pPr>
      <w:r>
        <w:t>НВП, 10 класс</w:t>
      </w:r>
    </w:p>
    <w:p w:rsidR="00F6163B" w:rsidRDefault="00F6163B" w:rsidP="00F6163B">
      <w:pPr>
        <w:pStyle w:val="a"/>
        <w:tabs>
          <w:tab w:val="clear" w:pos="1133"/>
        </w:tabs>
        <w:spacing w:before="100" w:beforeAutospacing="1" w:after="100" w:afterAutospacing="1" w:line="273" w:lineRule="auto"/>
        <w:ind w:left="0" w:firstLine="0"/>
      </w:pPr>
      <w:proofErr w:type="spellStart"/>
      <w:r>
        <w:t>Экологичный</w:t>
      </w:r>
      <w:proofErr w:type="spellEnd"/>
      <w:r>
        <w:t xml:space="preserve"> образ жизни, 5 класс.</w:t>
      </w:r>
    </w:p>
    <w:p w:rsidR="00F6163B" w:rsidRDefault="00F6163B" w:rsidP="00F6163B">
      <w:r>
        <w:rPr>
          <w:b/>
          <w:bCs/>
        </w:rPr>
        <w:t>Цель  Муниципального общеобразовательного учреждения Калмаюрской средней школы имени Д.И.Шарипова</w:t>
      </w:r>
      <w:r>
        <w:t xml:space="preserve"> - создание условий для выявления, отбора, обучения и всестороннего творческого развития обучающихся.</w:t>
      </w:r>
    </w:p>
    <w:p w:rsidR="00F6163B" w:rsidRDefault="00F6163B" w:rsidP="00F6163B">
      <w:r>
        <w:t>Воспитательный процесс в  Муниципальном общеобразовательном учреждении Калмаюрской средней школе имени Д.И.Шарипова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F6163B" w:rsidRDefault="00F6163B" w:rsidP="00F6163B">
      <w:pPr>
        <w:pStyle w:val="a1"/>
        <w:tabs>
          <w:tab w:val="clear" w:pos="1133"/>
        </w:tabs>
        <w:spacing w:before="100" w:beforeAutospacing="1" w:after="100" w:afterAutospacing="1" w:line="273" w:lineRule="auto"/>
        <w:ind w:left="0" w:firstLine="0"/>
      </w:pPr>
      <w:r>
        <w:lastRenderedPageBreak/>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F6163B" w:rsidRDefault="00F6163B" w:rsidP="00F6163B">
      <w:pPr>
        <w:pStyle w:val="a1"/>
        <w:tabs>
          <w:tab w:val="clear" w:pos="1133"/>
        </w:tabs>
        <w:spacing w:before="100" w:beforeAutospacing="1" w:after="100" w:afterAutospacing="1" w:line="273" w:lineRule="auto"/>
        <w:ind w:left="0" w:firstLine="0"/>
      </w:pPr>
      <w:r>
        <w:t>системно-</w:t>
      </w:r>
      <w:proofErr w:type="spellStart"/>
      <w:r>
        <w:t>деятельностная</w:t>
      </w:r>
      <w:proofErr w:type="spellEnd"/>
      <w:r>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F6163B" w:rsidRDefault="00F6163B" w:rsidP="00F6163B">
      <w:pPr>
        <w:pStyle w:val="a1"/>
        <w:tabs>
          <w:tab w:val="clear" w:pos="1133"/>
        </w:tabs>
        <w:spacing w:before="100" w:beforeAutospacing="1" w:after="100" w:afterAutospacing="1" w:line="273" w:lineRule="auto"/>
        <w:ind w:left="0" w:firstLine="0"/>
      </w:pPr>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F6163B" w:rsidRDefault="00F6163B" w:rsidP="00F6163B">
      <w:pPr>
        <w:pStyle w:val="a1"/>
        <w:tabs>
          <w:tab w:val="clear" w:pos="1133"/>
        </w:tabs>
        <w:spacing w:before="100" w:beforeAutospacing="1" w:after="100" w:afterAutospacing="1" w:line="273" w:lineRule="auto"/>
        <w:ind w:left="0" w:firstLine="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6163B" w:rsidRDefault="00F6163B" w:rsidP="00F6163B">
      <w:r>
        <w:t>Основными традициями воспитания в  Муниципальном общеобразовательном учреждении Калмаюрской средней школе имени Д.И.Шарипова являются следующие:</w:t>
      </w:r>
    </w:p>
    <w:p w:rsidR="00F6163B" w:rsidRDefault="00F6163B" w:rsidP="00F6163B">
      <w:pPr>
        <w:pStyle w:val="a1"/>
        <w:tabs>
          <w:tab w:val="clear" w:pos="1133"/>
        </w:tabs>
        <w:spacing w:before="100" w:beforeAutospacing="1" w:after="100" w:afterAutospacing="1" w:line="273" w:lineRule="auto"/>
        <w:ind w:left="0" w:firstLine="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6163B" w:rsidRDefault="00F6163B" w:rsidP="00F6163B">
      <w:pPr>
        <w:pStyle w:val="a1"/>
        <w:tabs>
          <w:tab w:val="clear" w:pos="1133"/>
        </w:tabs>
        <w:spacing w:before="100" w:beforeAutospacing="1" w:after="100" w:afterAutospacing="1" w:line="273" w:lineRule="auto"/>
        <w:ind w:left="0" w:firstLine="0"/>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F6163B" w:rsidRDefault="00F6163B" w:rsidP="00F6163B">
      <w:pPr>
        <w:pStyle w:val="a1"/>
        <w:tabs>
          <w:tab w:val="clear" w:pos="1133"/>
        </w:tabs>
        <w:spacing w:before="100" w:beforeAutospacing="1" w:after="100" w:afterAutospacing="1" w:line="273" w:lineRule="auto"/>
        <w:ind w:left="0" w:firstLine="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F6163B" w:rsidRDefault="00F6163B" w:rsidP="00F6163B">
      <w:pPr>
        <w:pStyle w:val="a1"/>
        <w:tabs>
          <w:tab w:val="clear" w:pos="1133"/>
        </w:tabs>
        <w:spacing w:before="100" w:beforeAutospacing="1" w:after="100" w:afterAutospacing="1" w:line="273" w:lineRule="auto"/>
        <w:ind w:left="0" w:firstLine="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F6163B" w:rsidRDefault="00F6163B" w:rsidP="00F6163B">
      <w:pPr>
        <w:pStyle w:val="a1"/>
        <w:tabs>
          <w:tab w:val="clear" w:pos="1133"/>
        </w:tabs>
        <w:spacing w:before="100" w:beforeAutospacing="1" w:after="100" w:afterAutospacing="1" w:line="273" w:lineRule="auto"/>
        <w:ind w:left="0" w:firstLine="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F6163B" w:rsidRDefault="00F6163B" w:rsidP="00F6163B">
      <w:pPr>
        <w:pStyle w:val="a1"/>
        <w:tabs>
          <w:tab w:val="clear" w:pos="1133"/>
        </w:tabs>
        <w:spacing w:before="100" w:beforeAutospacing="1" w:after="100" w:afterAutospacing="1" w:line="273" w:lineRule="auto"/>
        <w:ind w:left="0" w:firstLine="0"/>
      </w:pPr>
      <w:r>
        <w:t xml:space="preserve">в проведении общешкольных дел присутствует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F6163B" w:rsidRDefault="00F6163B" w:rsidP="00F6163B">
      <w:pPr>
        <w:pStyle w:val="a1"/>
        <w:tabs>
          <w:tab w:val="clear" w:pos="1133"/>
        </w:tabs>
        <w:spacing w:before="100" w:beforeAutospacing="1" w:after="100" w:afterAutospacing="1" w:line="273" w:lineRule="auto"/>
        <w:ind w:left="0" w:firstLine="0"/>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F6163B" w:rsidRDefault="00F6163B" w:rsidP="00F6163B">
      <w:pPr>
        <w:pStyle w:val="a1"/>
        <w:tabs>
          <w:tab w:val="clear" w:pos="1133"/>
        </w:tabs>
        <w:spacing w:before="100" w:beforeAutospacing="1" w:after="100" w:afterAutospacing="1" w:line="273" w:lineRule="auto"/>
        <w:ind w:left="0" w:firstLine="0"/>
      </w:pPr>
      <w:r>
        <w:lastRenderedPageBreak/>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F6163B" w:rsidRDefault="00F6163B" w:rsidP="00F6163B">
      <w:pPr>
        <w:pStyle w:val="20"/>
        <w:rPr>
          <w:sz w:val="36"/>
          <w:szCs w:val="36"/>
        </w:rPr>
      </w:pPr>
    </w:p>
    <w:p w:rsidR="00F6163B" w:rsidRDefault="00F6163B" w:rsidP="00F6163B">
      <w:pPr>
        <w:pStyle w:val="20"/>
        <w:rPr>
          <w:sz w:val="36"/>
          <w:szCs w:val="36"/>
        </w:rPr>
      </w:pPr>
    </w:p>
    <w:p w:rsidR="00F6163B" w:rsidRPr="00FC3B94" w:rsidRDefault="00F6163B" w:rsidP="00F6163B">
      <w:pPr>
        <w:pStyle w:val="20"/>
        <w:rPr>
          <w:color w:val="auto"/>
          <w:sz w:val="36"/>
          <w:szCs w:val="36"/>
        </w:rPr>
      </w:pPr>
      <w:r w:rsidRPr="00FC3B94">
        <w:rPr>
          <w:color w:val="auto"/>
          <w:sz w:val="36"/>
          <w:szCs w:val="36"/>
        </w:rPr>
        <w:t>Виды, формы и содержание воспитательной деятельности</w:t>
      </w:r>
    </w:p>
    <w:p w:rsidR="00F6163B" w:rsidRDefault="00F6163B" w:rsidP="00F6163B">
      <w:r>
        <w:rPr>
          <w:b/>
          <w:bCs/>
        </w:rPr>
        <w:t>Модуль «Урочная деятельность»</w:t>
      </w:r>
    </w:p>
    <w:p w:rsidR="00F6163B" w:rsidRDefault="00F6163B" w:rsidP="00F6163B">
      <w:r>
        <w:t>Реализация воспитательного потенциала уроков (урочной деятельности, аудиторных занятий в рамках максимально допустимой учебной нагрузки) в Муниципальном общеобразовательном учреждении Калмаюрской средней школе имени Д.И.Шарипова предусматривает:</w:t>
      </w:r>
    </w:p>
    <w:p w:rsidR="00F6163B" w:rsidRDefault="00F6163B" w:rsidP="00F6163B">
      <w:pPr>
        <w:pStyle w:val="a1"/>
        <w:tabs>
          <w:tab w:val="clear" w:pos="1133"/>
        </w:tabs>
        <w:spacing w:before="100" w:beforeAutospacing="1" w:after="100" w:afterAutospacing="1" w:line="273" w:lineRule="auto"/>
        <w:ind w:left="0" w:firstLine="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6163B" w:rsidRDefault="00F6163B" w:rsidP="00F6163B">
      <w:pPr>
        <w:pStyle w:val="a1"/>
        <w:tabs>
          <w:tab w:val="clear" w:pos="1133"/>
        </w:tabs>
        <w:spacing w:before="100" w:beforeAutospacing="1" w:after="100" w:afterAutospacing="1" w:line="273" w:lineRule="auto"/>
        <w:ind w:left="0" w:firstLine="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6163B" w:rsidRDefault="00F6163B" w:rsidP="00F6163B">
      <w:pPr>
        <w:pStyle w:val="a1"/>
        <w:tabs>
          <w:tab w:val="clear" w:pos="1133"/>
        </w:tabs>
        <w:spacing w:before="100" w:beforeAutospacing="1" w:after="100" w:afterAutospacing="1" w:line="273" w:lineRule="auto"/>
        <w:ind w:left="0" w:firstLine="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6163B" w:rsidRDefault="00F6163B" w:rsidP="00F6163B">
      <w:pPr>
        <w:pStyle w:val="a1"/>
        <w:tabs>
          <w:tab w:val="clear" w:pos="1133"/>
        </w:tabs>
        <w:spacing w:before="100" w:beforeAutospacing="1" w:after="100" w:afterAutospacing="1" w:line="273" w:lineRule="auto"/>
        <w:ind w:left="0" w:firstLine="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6163B" w:rsidRDefault="00F6163B" w:rsidP="00F6163B">
      <w:pPr>
        <w:pStyle w:val="a1"/>
        <w:tabs>
          <w:tab w:val="clear" w:pos="1133"/>
        </w:tabs>
        <w:spacing w:before="100" w:beforeAutospacing="1" w:after="100" w:afterAutospacing="1" w:line="273" w:lineRule="auto"/>
        <w:ind w:left="0" w:firstLine="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6163B" w:rsidRDefault="00F6163B" w:rsidP="00F6163B">
      <w:pPr>
        <w:pStyle w:val="a1"/>
        <w:tabs>
          <w:tab w:val="clear" w:pos="1133"/>
        </w:tabs>
        <w:spacing w:before="100" w:beforeAutospacing="1" w:after="100" w:afterAutospacing="1" w:line="273" w:lineRule="auto"/>
        <w:ind w:left="0" w:firstLine="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6163B" w:rsidRDefault="00F6163B" w:rsidP="00F6163B">
      <w:pPr>
        <w:pStyle w:val="a1"/>
        <w:tabs>
          <w:tab w:val="clear" w:pos="1133"/>
        </w:tabs>
        <w:spacing w:before="100" w:beforeAutospacing="1" w:after="100" w:afterAutospacing="1" w:line="273" w:lineRule="auto"/>
        <w:ind w:left="0" w:firstLine="0"/>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w:t>
      </w:r>
      <w:r>
        <w:lastRenderedPageBreak/>
        <w:t>общеобразовательной организации, установление и поддержку доброжелательной атмосферы;</w:t>
      </w:r>
    </w:p>
    <w:p w:rsidR="00F6163B" w:rsidRDefault="00F6163B" w:rsidP="00F6163B">
      <w:pPr>
        <w:pStyle w:val="a1"/>
        <w:tabs>
          <w:tab w:val="clear" w:pos="1133"/>
        </w:tabs>
        <w:spacing w:before="100" w:beforeAutospacing="1" w:after="100" w:afterAutospacing="1" w:line="273" w:lineRule="auto"/>
        <w:ind w:left="0" w:firstLine="0"/>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6163B" w:rsidRDefault="00F6163B" w:rsidP="00F6163B">
      <w:pPr>
        <w:pStyle w:val="a1"/>
        <w:tabs>
          <w:tab w:val="clear" w:pos="1133"/>
        </w:tabs>
        <w:spacing w:before="100" w:beforeAutospacing="1" w:after="100" w:afterAutospacing="1" w:line="273" w:lineRule="auto"/>
        <w:ind w:left="0" w:firstLine="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6163B" w:rsidRDefault="00F6163B" w:rsidP="00F6163B">
      <w:r>
        <w:t xml:space="preserve"> </w:t>
      </w:r>
    </w:p>
    <w:p w:rsidR="00F6163B" w:rsidRDefault="00F6163B" w:rsidP="00F6163B">
      <w:r>
        <w:rPr>
          <w:b/>
          <w:bCs/>
        </w:rPr>
        <w:t>Модуль «Внеурочная деятельность»</w:t>
      </w:r>
    </w:p>
    <w:p w:rsidR="00F6163B" w:rsidRDefault="00F6163B" w:rsidP="00F6163B">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6163B" w:rsidRDefault="00F6163B" w:rsidP="00F6163B">
      <w:pPr>
        <w:pStyle w:val="a1"/>
        <w:tabs>
          <w:tab w:val="clear" w:pos="1133"/>
        </w:tabs>
        <w:spacing w:before="100" w:beforeAutospacing="1" w:after="100" w:afterAutospacing="1" w:line="273" w:lineRule="auto"/>
        <w:ind w:left="0" w:firstLine="0"/>
      </w:pPr>
      <w:r>
        <w:t xml:space="preserve">курсы, занятия патриотической, гражданско-патриотической, военно-патриотической, краеведческой, историко-культурной направленности: Разговор о важном,  Россия </w:t>
      </w:r>
      <w:proofErr w:type="gramStart"/>
      <w:r>
        <w:t>-м</w:t>
      </w:r>
      <w:proofErr w:type="gramEnd"/>
      <w:r>
        <w:t>ои горизонты, НВП;</w:t>
      </w:r>
    </w:p>
    <w:p w:rsidR="00F6163B" w:rsidRDefault="00F6163B" w:rsidP="00F6163B">
      <w:pPr>
        <w:pStyle w:val="a1"/>
        <w:tabs>
          <w:tab w:val="clear" w:pos="1133"/>
        </w:tabs>
        <w:spacing w:before="100" w:beforeAutospacing="1" w:after="100" w:afterAutospacing="1" w:line="273" w:lineRule="auto"/>
        <w:ind w:left="0" w:firstLine="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Памятные места моего края, Мой край в истории Отечества</w:t>
      </w:r>
      <w:proofErr w:type="gramStart"/>
      <w:r>
        <w:t xml:space="preserve"> ;</w:t>
      </w:r>
      <w:proofErr w:type="gramEnd"/>
    </w:p>
    <w:p w:rsidR="00F6163B" w:rsidRDefault="00F6163B" w:rsidP="00F6163B">
      <w:pPr>
        <w:pStyle w:val="a1"/>
        <w:tabs>
          <w:tab w:val="clear" w:pos="1133"/>
        </w:tabs>
        <w:spacing w:before="100" w:beforeAutospacing="1" w:after="100" w:afterAutospacing="1" w:line="273" w:lineRule="auto"/>
        <w:ind w:left="0" w:firstLine="0"/>
      </w:pPr>
      <w:r>
        <w:t xml:space="preserve">курсы, занятия познавательной, научной, исследовательской, просветительской направленности:  Функциональная грамотность, Финансовая грамотность, Весёлый английский, Россия </w:t>
      </w:r>
      <w:proofErr w:type="gramStart"/>
      <w:r>
        <w:t>-м</w:t>
      </w:r>
      <w:proofErr w:type="gramEnd"/>
      <w:r>
        <w:t>ои горизонты ;</w:t>
      </w:r>
    </w:p>
    <w:p w:rsidR="00F6163B" w:rsidRDefault="00F6163B" w:rsidP="00F6163B">
      <w:pPr>
        <w:pStyle w:val="a1"/>
        <w:tabs>
          <w:tab w:val="clear" w:pos="1133"/>
        </w:tabs>
        <w:spacing w:before="100" w:beforeAutospacing="1" w:after="100" w:afterAutospacing="1" w:line="273" w:lineRule="auto"/>
        <w:ind w:left="0" w:firstLine="0"/>
      </w:pPr>
      <w:r>
        <w:t xml:space="preserve">курсы, занятия экологической, природоохранной направленности: </w:t>
      </w:r>
      <w:proofErr w:type="spellStart"/>
      <w:r>
        <w:t>Экологичный</w:t>
      </w:r>
      <w:proofErr w:type="spellEnd"/>
      <w:r>
        <w:t xml:space="preserve"> образ жизни</w:t>
      </w:r>
      <w:proofErr w:type="gramStart"/>
      <w:r>
        <w:t xml:space="preserve"> ;</w:t>
      </w:r>
      <w:proofErr w:type="gramEnd"/>
    </w:p>
    <w:p w:rsidR="00F6163B" w:rsidRDefault="00F6163B" w:rsidP="00F6163B">
      <w:pPr>
        <w:pStyle w:val="a1"/>
        <w:tabs>
          <w:tab w:val="clear" w:pos="1133"/>
        </w:tabs>
        <w:spacing w:before="100" w:beforeAutospacing="1" w:after="100" w:afterAutospacing="1" w:line="273" w:lineRule="auto"/>
        <w:ind w:left="0" w:firstLine="0"/>
      </w:pPr>
      <w:r>
        <w:t xml:space="preserve">курсы, занятия в области искусств, художественного творчества разных видов и жанров: Хоровое пение, Моя художественная практика </w:t>
      </w:r>
    </w:p>
    <w:p w:rsidR="00F6163B" w:rsidRDefault="00F6163B" w:rsidP="00F6163B">
      <w:pPr>
        <w:pStyle w:val="a1"/>
        <w:tabs>
          <w:tab w:val="clear" w:pos="1133"/>
        </w:tabs>
        <w:spacing w:before="100" w:beforeAutospacing="1" w:after="100" w:afterAutospacing="1" w:line="273" w:lineRule="auto"/>
        <w:ind w:left="0" w:firstLine="0"/>
      </w:pPr>
      <w:r>
        <w:t>курсы, занятия оздоровительной и спортивной направленности: ОФП, Первая помощь</w:t>
      </w:r>
      <w:proofErr w:type="gramStart"/>
      <w:r>
        <w:t xml:space="preserve"> .</w:t>
      </w:r>
      <w:proofErr w:type="gramEnd"/>
    </w:p>
    <w:p w:rsidR="00F6163B" w:rsidRDefault="00F6163B" w:rsidP="00F6163B">
      <w:r>
        <w:rPr>
          <w:b/>
          <w:bCs/>
        </w:rPr>
        <w:t>Модуль «Классное руководство»</w:t>
      </w:r>
    </w:p>
    <w:p w:rsidR="00F6163B" w:rsidRDefault="00F6163B" w:rsidP="00F6163B">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proofErr w:type="gramStart"/>
      <w:r>
        <w:t>социализации</w:t>
      </w:r>
      <w:proofErr w:type="gramEnd"/>
      <w:r>
        <w:t xml:space="preserve"> обучающихся в Муниципальном общеобразовательном учреждении Калмаюрской средней школе имени Д.И.Шарипова, предусматривает:</w:t>
      </w:r>
    </w:p>
    <w:p w:rsidR="00F6163B" w:rsidRDefault="00F6163B" w:rsidP="00F6163B">
      <w:pPr>
        <w:pStyle w:val="a1"/>
        <w:tabs>
          <w:tab w:val="clear" w:pos="1133"/>
        </w:tabs>
        <w:spacing w:before="100" w:beforeAutospacing="1" w:after="100" w:afterAutospacing="1" w:line="273" w:lineRule="auto"/>
        <w:ind w:left="0" w:firstLine="0"/>
      </w:pPr>
      <w:r>
        <w:t>планирование и проведение классных часов целевой воспитательной тематической направленности;</w:t>
      </w:r>
    </w:p>
    <w:p w:rsidR="00F6163B" w:rsidRDefault="00F6163B" w:rsidP="00F6163B">
      <w:pPr>
        <w:pStyle w:val="a1"/>
        <w:tabs>
          <w:tab w:val="clear" w:pos="1133"/>
        </w:tabs>
        <w:spacing w:before="100" w:beforeAutospacing="1" w:after="100" w:afterAutospacing="1" w:line="273" w:lineRule="auto"/>
        <w:ind w:left="0" w:firstLine="0"/>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F6163B" w:rsidRDefault="00F6163B" w:rsidP="00F6163B">
      <w:pPr>
        <w:pStyle w:val="a1"/>
        <w:tabs>
          <w:tab w:val="clear" w:pos="1133"/>
        </w:tabs>
        <w:spacing w:before="100" w:beforeAutospacing="1" w:after="100" w:afterAutospacing="1" w:line="273" w:lineRule="auto"/>
        <w:ind w:left="0" w:firstLine="0"/>
      </w:pPr>
      <w: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6163B" w:rsidRDefault="00F6163B" w:rsidP="00F6163B">
      <w:pPr>
        <w:pStyle w:val="a1"/>
        <w:tabs>
          <w:tab w:val="clear" w:pos="1133"/>
        </w:tabs>
        <w:spacing w:before="100" w:beforeAutospacing="1" w:after="100" w:afterAutospacing="1" w:line="273" w:lineRule="auto"/>
        <w:ind w:left="0" w:firstLine="0"/>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F6163B" w:rsidRDefault="00F6163B" w:rsidP="00F6163B">
      <w:pPr>
        <w:pStyle w:val="a1"/>
        <w:tabs>
          <w:tab w:val="clear" w:pos="1133"/>
        </w:tabs>
        <w:spacing w:before="100" w:beforeAutospacing="1" w:after="100" w:afterAutospacing="1" w:line="273" w:lineRule="auto"/>
        <w:ind w:left="0" w:firstLine="0"/>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F6163B" w:rsidRDefault="00F6163B" w:rsidP="00F6163B">
      <w:pPr>
        <w:pStyle w:val="a1"/>
        <w:tabs>
          <w:tab w:val="clear" w:pos="1133"/>
        </w:tabs>
        <w:spacing w:before="100" w:beforeAutospacing="1" w:after="100" w:afterAutospacing="1" w:line="273" w:lineRule="auto"/>
        <w:ind w:left="0" w:firstLine="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6163B" w:rsidRDefault="00F6163B" w:rsidP="00F6163B">
      <w:pPr>
        <w:pStyle w:val="a1"/>
        <w:tabs>
          <w:tab w:val="clear" w:pos="1133"/>
        </w:tabs>
        <w:spacing w:before="100" w:beforeAutospacing="1" w:after="100" w:afterAutospacing="1" w:line="273" w:lineRule="auto"/>
        <w:ind w:left="0" w:firstLine="0"/>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F6163B" w:rsidRDefault="00F6163B" w:rsidP="00F6163B">
      <w:pPr>
        <w:pStyle w:val="a1"/>
        <w:tabs>
          <w:tab w:val="clear" w:pos="1133"/>
        </w:tabs>
        <w:spacing w:before="100" w:beforeAutospacing="1" w:after="100" w:afterAutospacing="1" w:line="273" w:lineRule="auto"/>
        <w:ind w:left="0" w:firstLine="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6163B" w:rsidRDefault="00F6163B" w:rsidP="00F6163B">
      <w:pPr>
        <w:pStyle w:val="a1"/>
        <w:tabs>
          <w:tab w:val="clear" w:pos="1133"/>
        </w:tabs>
        <w:spacing w:before="100" w:beforeAutospacing="1" w:after="100" w:afterAutospacing="1" w:line="273" w:lineRule="auto"/>
        <w:ind w:left="0" w:firstLine="0"/>
      </w:pPr>
      <w:proofErr w:type="gramStart"/>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F6163B" w:rsidRDefault="00F6163B" w:rsidP="00F6163B">
      <w:pPr>
        <w:pStyle w:val="a1"/>
        <w:tabs>
          <w:tab w:val="clear" w:pos="1133"/>
        </w:tabs>
        <w:spacing w:before="100" w:beforeAutospacing="1" w:after="100" w:afterAutospacing="1" w:line="273" w:lineRule="auto"/>
        <w:ind w:left="0" w:firstLine="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F6163B" w:rsidRDefault="00F6163B" w:rsidP="00F6163B">
      <w:pPr>
        <w:pStyle w:val="a1"/>
        <w:tabs>
          <w:tab w:val="clear" w:pos="1133"/>
        </w:tabs>
        <w:spacing w:before="100" w:beforeAutospacing="1" w:after="100" w:afterAutospacing="1" w:line="273" w:lineRule="auto"/>
        <w:ind w:left="0" w:firstLine="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проведение в классе праздников, конкурсов, соревнований и других мероприятий.</w:t>
      </w:r>
    </w:p>
    <w:p w:rsidR="00F6163B" w:rsidRDefault="00F6163B" w:rsidP="00F6163B">
      <w:r>
        <w:t xml:space="preserve"> </w:t>
      </w:r>
    </w:p>
    <w:p w:rsidR="00F6163B" w:rsidRDefault="00F6163B" w:rsidP="00F6163B">
      <w:r>
        <w:rPr>
          <w:b/>
          <w:bCs/>
        </w:rPr>
        <w:lastRenderedPageBreak/>
        <w:t>Модуль «Основные школьные дела»</w:t>
      </w:r>
    </w:p>
    <w:p w:rsidR="00F6163B" w:rsidRDefault="00F6163B" w:rsidP="00F6163B">
      <w:r>
        <w:t>Реализация воспитательного потенциала основных школьных дел предусматривает:</w:t>
      </w:r>
    </w:p>
    <w:p w:rsidR="00F6163B" w:rsidRDefault="00F6163B" w:rsidP="00F6163B">
      <w:pPr>
        <w:pStyle w:val="a1"/>
        <w:tabs>
          <w:tab w:val="clear" w:pos="1133"/>
        </w:tabs>
        <w:spacing w:before="100" w:beforeAutospacing="1" w:after="100" w:afterAutospacing="1" w:line="273" w:lineRule="auto"/>
        <w:ind w:left="0" w:firstLine="0"/>
      </w:pPr>
      <w:proofErr w:type="gramStart"/>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roofErr w:type="gramEnd"/>
    </w:p>
    <w:p w:rsidR="00F6163B" w:rsidRDefault="00F6163B" w:rsidP="00F6163B">
      <w:r>
        <w:t xml:space="preserve"> </w:t>
      </w:r>
    </w:p>
    <w:p w:rsidR="00F6163B" w:rsidRDefault="00F6163B" w:rsidP="00F6163B">
      <w:pPr>
        <w:pStyle w:val="a1"/>
        <w:tabs>
          <w:tab w:val="clear" w:pos="1133"/>
        </w:tabs>
        <w:spacing w:before="100" w:beforeAutospacing="1" w:after="100" w:afterAutospacing="1" w:line="273" w:lineRule="auto"/>
        <w:ind w:left="0" w:firstLine="0"/>
      </w:pPr>
      <w:r>
        <w:t>участие во всероссийских акциях, посвящённых значимым событиям в России, мире;</w:t>
      </w:r>
    </w:p>
    <w:p w:rsidR="00F6163B" w:rsidRDefault="00F6163B" w:rsidP="00F6163B">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6163B" w:rsidRDefault="00F6163B" w:rsidP="00F6163B">
      <w:r>
        <w:t xml:space="preserve"> </w:t>
      </w:r>
    </w:p>
    <w:p w:rsidR="00F6163B" w:rsidRDefault="00F6163B" w:rsidP="00F6163B">
      <w:r>
        <w:t>Областная акция «Красный тюльпан надежды»</w:t>
      </w:r>
    </w:p>
    <w:p w:rsidR="00F6163B" w:rsidRDefault="00F6163B" w:rsidP="00F6163B">
      <w:r>
        <w:t>Всероссийская патриотическая акция »Читаем книги о войне»</w:t>
      </w:r>
    </w:p>
    <w:p w:rsidR="00F6163B" w:rsidRDefault="00F6163B" w:rsidP="00F6163B">
      <w:r>
        <w:t xml:space="preserve">Всероссийская патриотическая акция »В моём окне </w:t>
      </w:r>
      <w:proofErr w:type="gramStart"/>
      <w:r>
        <w:t>-м</w:t>
      </w:r>
      <w:proofErr w:type="gramEnd"/>
      <w:r>
        <w:t>оя Россия»</w:t>
      </w:r>
    </w:p>
    <w:p w:rsidR="00F6163B" w:rsidRDefault="00F6163B" w:rsidP="00F6163B">
      <w:r>
        <w:t>Всероссийская патриотическая акция, посвященная Дню Победы</w:t>
      </w:r>
    </w:p>
    <w:p w:rsidR="00F6163B" w:rsidRDefault="00F6163B" w:rsidP="00F6163B">
      <w:r>
        <w:t>Акция »Каждой пичужке по кормушке»</w:t>
      </w:r>
    </w:p>
    <w:p w:rsidR="00F6163B" w:rsidRDefault="00F6163B" w:rsidP="00F6163B">
      <w:r>
        <w:t xml:space="preserve"> </w:t>
      </w:r>
    </w:p>
    <w:p w:rsidR="00F6163B" w:rsidRDefault="00F6163B" w:rsidP="00F6163B">
      <w:pPr>
        <w:pStyle w:val="a1"/>
        <w:tabs>
          <w:tab w:val="clear" w:pos="1133"/>
        </w:tabs>
        <w:spacing w:before="100" w:beforeAutospacing="1" w:after="100" w:afterAutospacing="1" w:line="273" w:lineRule="auto"/>
        <w:ind w:left="0" w:firstLine="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6163B" w:rsidRDefault="00F6163B" w:rsidP="00F6163B">
      <w:pPr>
        <w:pStyle w:val="a1"/>
        <w:tabs>
          <w:tab w:val="clear" w:pos="1133"/>
        </w:tabs>
        <w:spacing w:before="100" w:beforeAutospacing="1" w:after="100" w:afterAutospacing="1" w:line="273" w:lineRule="auto"/>
        <w:ind w:left="0" w:firstLine="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F6163B" w:rsidRDefault="00F6163B" w:rsidP="00F6163B">
      <w:pPr>
        <w:pStyle w:val="a1"/>
        <w:tabs>
          <w:tab w:val="clear" w:pos="1133"/>
        </w:tabs>
        <w:spacing w:before="100" w:beforeAutospacing="1" w:after="100" w:afterAutospacing="1" w:line="273" w:lineRule="auto"/>
        <w:ind w:left="0" w:firstLine="0"/>
      </w:pPr>
      <w:r>
        <w:t xml:space="preserve">проводимые для жителей </w:t>
      </w:r>
      <w:proofErr w:type="spellStart"/>
      <w:r>
        <w:t>с</w:t>
      </w:r>
      <w:proofErr w:type="gramStart"/>
      <w:r>
        <w:t>.К</w:t>
      </w:r>
      <w:proofErr w:type="gramEnd"/>
      <w:r>
        <w:t>алмаюр</w:t>
      </w:r>
      <w:proofErr w:type="spellEnd"/>
      <w:r>
        <w:t xml:space="preserve">, с. Поповка, </w:t>
      </w:r>
      <w:proofErr w:type="spellStart"/>
      <w:r>
        <w:t>д.Камышовка</w:t>
      </w:r>
      <w:proofErr w:type="spellEnd"/>
      <w: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w:t>
      </w:r>
    </w:p>
    <w:p w:rsidR="00F6163B" w:rsidRDefault="00F6163B" w:rsidP="00F6163B">
      <w:pPr>
        <w:pStyle w:val="a1"/>
        <w:tabs>
          <w:tab w:val="clear" w:pos="1133"/>
        </w:tabs>
        <w:spacing w:before="100" w:beforeAutospacing="1" w:after="100" w:afterAutospacing="1" w:line="273" w:lineRule="auto"/>
        <w:ind w:left="0" w:firstLine="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6163B" w:rsidRDefault="00F6163B" w:rsidP="00F6163B">
      <w:pPr>
        <w:pStyle w:val="a1"/>
        <w:tabs>
          <w:tab w:val="clear" w:pos="1133"/>
        </w:tabs>
        <w:spacing w:before="100" w:beforeAutospacing="1" w:after="100" w:afterAutospacing="1" w:line="273" w:lineRule="auto"/>
        <w:ind w:left="0" w:firstLine="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6163B" w:rsidRDefault="00F6163B" w:rsidP="00F6163B">
      <w:r>
        <w:t xml:space="preserve"> </w:t>
      </w:r>
    </w:p>
    <w:p w:rsidR="00F6163B" w:rsidRDefault="00F6163B" w:rsidP="00F6163B">
      <w:r>
        <w:rPr>
          <w:b/>
          <w:bCs/>
        </w:rPr>
        <w:t>Модуль «Внешкольные мероприятия»</w:t>
      </w:r>
    </w:p>
    <w:p w:rsidR="00F6163B" w:rsidRDefault="00F6163B" w:rsidP="00F6163B">
      <w:r>
        <w:lastRenderedPageBreak/>
        <w:t>Реализация воспитательного потенциала внешкольных мероприятий предусматривает:</w:t>
      </w:r>
    </w:p>
    <w:p w:rsidR="00F6163B" w:rsidRDefault="00F6163B" w:rsidP="00F6163B">
      <w:pPr>
        <w:pStyle w:val="a1"/>
        <w:tabs>
          <w:tab w:val="clear" w:pos="1133"/>
        </w:tabs>
        <w:spacing w:before="100" w:beforeAutospacing="1" w:after="100" w:afterAutospacing="1" w:line="273" w:lineRule="auto"/>
        <w:ind w:left="0" w:firstLine="0"/>
      </w:pPr>
      <w:r>
        <w:t>общие внешкольные мероприятия, в том числе организуемые совместно с социальными партнёрами образовательной организации:</w:t>
      </w:r>
    </w:p>
    <w:p w:rsidR="00F6163B" w:rsidRDefault="00F6163B" w:rsidP="00F6163B">
      <w:pPr>
        <w:pStyle w:val="a"/>
        <w:numPr>
          <w:ilvl w:val="0"/>
          <w:numId w:val="14"/>
        </w:numPr>
        <w:tabs>
          <w:tab w:val="clear" w:pos="1133"/>
        </w:tabs>
        <w:spacing w:before="100" w:beforeAutospacing="1" w:after="100" w:afterAutospacing="1" w:line="273" w:lineRule="auto"/>
      </w:pPr>
      <w:r>
        <w:t>День знаний</w:t>
      </w:r>
    </w:p>
    <w:p w:rsidR="00F6163B" w:rsidRDefault="00F6163B" w:rsidP="00F6163B">
      <w:pPr>
        <w:pStyle w:val="a"/>
        <w:numPr>
          <w:ilvl w:val="0"/>
          <w:numId w:val="14"/>
        </w:numPr>
        <w:tabs>
          <w:tab w:val="clear" w:pos="1133"/>
        </w:tabs>
        <w:spacing w:before="100" w:beforeAutospacing="1" w:after="100" w:afterAutospacing="1" w:line="273" w:lineRule="auto"/>
      </w:pPr>
      <w:r>
        <w:t>День дублера</w:t>
      </w:r>
    </w:p>
    <w:p w:rsidR="00F6163B" w:rsidRDefault="00F6163B" w:rsidP="00F6163B">
      <w:pPr>
        <w:pStyle w:val="a"/>
        <w:numPr>
          <w:ilvl w:val="0"/>
          <w:numId w:val="14"/>
        </w:numPr>
        <w:tabs>
          <w:tab w:val="clear" w:pos="1133"/>
        </w:tabs>
        <w:spacing w:before="100" w:beforeAutospacing="1" w:after="100" w:afterAutospacing="1" w:line="273" w:lineRule="auto"/>
      </w:pPr>
      <w:r>
        <w:t>День пожилых людей</w:t>
      </w:r>
    </w:p>
    <w:p w:rsidR="00F6163B" w:rsidRDefault="00F6163B" w:rsidP="00F6163B">
      <w:pPr>
        <w:pStyle w:val="a"/>
        <w:numPr>
          <w:ilvl w:val="0"/>
          <w:numId w:val="14"/>
        </w:numPr>
        <w:tabs>
          <w:tab w:val="clear" w:pos="1133"/>
        </w:tabs>
        <w:spacing w:before="100" w:beforeAutospacing="1" w:after="100" w:afterAutospacing="1" w:line="273" w:lineRule="auto"/>
      </w:pPr>
      <w:r>
        <w:t>Праздник последнего звонка</w:t>
      </w:r>
    </w:p>
    <w:p w:rsidR="00F6163B" w:rsidRDefault="00F6163B" w:rsidP="00F6163B">
      <w:pPr>
        <w:pStyle w:val="a"/>
        <w:numPr>
          <w:ilvl w:val="0"/>
          <w:numId w:val="14"/>
        </w:numPr>
        <w:tabs>
          <w:tab w:val="clear" w:pos="1133"/>
        </w:tabs>
        <w:spacing w:before="100" w:beforeAutospacing="1" w:after="100" w:afterAutospacing="1" w:line="273" w:lineRule="auto"/>
      </w:pPr>
      <w:r>
        <w:t>Новогодние елки</w:t>
      </w:r>
    </w:p>
    <w:p w:rsidR="00F6163B" w:rsidRDefault="00F6163B" w:rsidP="00F6163B">
      <w:pPr>
        <w:pStyle w:val="a"/>
        <w:numPr>
          <w:ilvl w:val="0"/>
          <w:numId w:val="14"/>
        </w:numPr>
        <w:tabs>
          <w:tab w:val="clear" w:pos="1133"/>
        </w:tabs>
        <w:spacing w:before="100" w:beforeAutospacing="1" w:after="100" w:afterAutospacing="1" w:line="273" w:lineRule="auto"/>
      </w:pPr>
      <w:r>
        <w:t>День Памяти и скорби</w:t>
      </w:r>
    </w:p>
    <w:p w:rsidR="00F6163B" w:rsidRDefault="00F6163B" w:rsidP="00F6163B">
      <w:pPr>
        <w:pStyle w:val="a"/>
        <w:numPr>
          <w:ilvl w:val="0"/>
          <w:numId w:val="14"/>
        </w:numPr>
        <w:tabs>
          <w:tab w:val="clear" w:pos="1133"/>
        </w:tabs>
        <w:spacing w:before="100" w:beforeAutospacing="1" w:after="100" w:afterAutospacing="1" w:line="273" w:lineRule="auto"/>
      </w:pPr>
      <w:r>
        <w:t>День конституции</w:t>
      </w:r>
    </w:p>
    <w:p w:rsidR="00F6163B" w:rsidRDefault="00F6163B" w:rsidP="00F6163B">
      <w:pPr>
        <w:pStyle w:val="a"/>
        <w:numPr>
          <w:ilvl w:val="0"/>
          <w:numId w:val="14"/>
        </w:numPr>
        <w:tabs>
          <w:tab w:val="clear" w:pos="1133"/>
        </w:tabs>
        <w:spacing w:before="100" w:beforeAutospacing="1" w:after="100" w:afterAutospacing="1" w:line="273" w:lineRule="auto"/>
      </w:pPr>
      <w:r>
        <w:t>День флага</w:t>
      </w:r>
    </w:p>
    <w:p w:rsidR="00F6163B" w:rsidRDefault="00F6163B" w:rsidP="00F6163B">
      <w:pPr>
        <w:pStyle w:val="a"/>
        <w:numPr>
          <w:ilvl w:val="0"/>
          <w:numId w:val="14"/>
        </w:numPr>
        <w:tabs>
          <w:tab w:val="clear" w:pos="1133"/>
        </w:tabs>
        <w:spacing w:before="100" w:beforeAutospacing="1" w:after="100" w:afterAutospacing="1" w:line="273" w:lineRule="auto"/>
      </w:pPr>
      <w:r>
        <w:t>День матери</w:t>
      </w:r>
    </w:p>
    <w:p w:rsidR="00F6163B" w:rsidRDefault="00F6163B" w:rsidP="00F6163B">
      <w:pPr>
        <w:pStyle w:val="a"/>
        <w:numPr>
          <w:ilvl w:val="0"/>
          <w:numId w:val="14"/>
        </w:numPr>
        <w:tabs>
          <w:tab w:val="clear" w:pos="1133"/>
        </w:tabs>
        <w:spacing w:before="100" w:beforeAutospacing="1" w:after="100" w:afterAutospacing="1" w:line="273" w:lineRule="auto"/>
      </w:pPr>
      <w:r>
        <w:t>Международный женский день</w:t>
      </w:r>
    </w:p>
    <w:p w:rsidR="00F6163B" w:rsidRDefault="00F6163B" w:rsidP="00F6163B">
      <w:pPr>
        <w:pStyle w:val="a"/>
        <w:numPr>
          <w:ilvl w:val="0"/>
          <w:numId w:val="14"/>
        </w:numPr>
        <w:tabs>
          <w:tab w:val="clear" w:pos="1133"/>
        </w:tabs>
        <w:spacing w:before="100" w:beforeAutospacing="1" w:after="100" w:afterAutospacing="1" w:line="273" w:lineRule="auto"/>
      </w:pPr>
      <w:r>
        <w:t>День Защитника Отечества</w:t>
      </w:r>
    </w:p>
    <w:p w:rsidR="00F6163B" w:rsidRDefault="00F6163B" w:rsidP="00F6163B">
      <w:pPr>
        <w:pStyle w:val="a"/>
        <w:numPr>
          <w:ilvl w:val="0"/>
          <w:numId w:val="14"/>
        </w:numPr>
        <w:tabs>
          <w:tab w:val="clear" w:pos="1133"/>
        </w:tabs>
        <w:spacing w:before="100" w:beforeAutospacing="1" w:after="100" w:afterAutospacing="1" w:line="273" w:lineRule="auto"/>
      </w:pPr>
      <w:r>
        <w:t>День Победы</w:t>
      </w:r>
    </w:p>
    <w:p w:rsidR="00F6163B" w:rsidRDefault="00F6163B" w:rsidP="00F6163B">
      <w:pPr>
        <w:pStyle w:val="a"/>
        <w:numPr>
          <w:ilvl w:val="0"/>
          <w:numId w:val="14"/>
        </w:numPr>
        <w:tabs>
          <w:tab w:val="clear" w:pos="1133"/>
        </w:tabs>
        <w:spacing w:before="100" w:beforeAutospacing="1" w:after="100" w:afterAutospacing="1" w:line="273" w:lineRule="auto"/>
      </w:pPr>
      <w:r>
        <w:t>Смотр строя и песни</w:t>
      </w:r>
    </w:p>
    <w:p w:rsidR="00F6163B" w:rsidRDefault="00F6163B" w:rsidP="00F6163B">
      <w:pPr>
        <w:pStyle w:val="a"/>
        <w:numPr>
          <w:ilvl w:val="0"/>
          <w:numId w:val="14"/>
        </w:numPr>
        <w:tabs>
          <w:tab w:val="clear" w:pos="1133"/>
        </w:tabs>
        <w:spacing w:before="100" w:beforeAutospacing="1" w:after="100" w:afterAutospacing="1" w:line="273" w:lineRule="auto"/>
      </w:pPr>
      <w:r>
        <w:t>День школьника</w:t>
      </w:r>
    </w:p>
    <w:p w:rsidR="00F6163B" w:rsidRDefault="00F6163B" w:rsidP="00F6163B">
      <w:pPr>
        <w:pStyle w:val="a"/>
        <w:numPr>
          <w:ilvl w:val="0"/>
          <w:numId w:val="14"/>
        </w:numPr>
        <w:tabs>
          <w:tab w:val="clear" w:pos="1133"/>
        </w:tabs>
        <w:spacing w:before="100" w:beforeAutospacing="1" w:after="100" w:afterAutospacing="1" w:line="273" w:lineRule="auto"/>
      </w:pPr>
      <w:r>
        <w:t>День солидарности в борьбе с терроризмом</w:t>
      </w:r>
    </w:p>
    <w:p w:rsidR="00F6163B" w:rsidRDefault="00F6163B" w:rsidP="00F6163B">
      <w:pPr>
        <w:pStyle w:val="a"/>
        <w:numPr>
          <w:ilvl w:val="0"/>
          <w:numId w:val="14"/>
        </w:numPr>
        <w:tabs>
          <w:tab w:val="clear" w:pos="1133"/>
        </w:tabs>
        <w:spacing w:before="100" w:beforeAutospacing="1" w:after="100" w:afterAutospacing="1" w:line="273" w:lineRule="auto"/>
      </w:pPr>
      <w:r>
        <w:t>День героев Отечества</w:t>
      </w:r>
    </w:p>
    <w:p w:rsidR="00F6163B" w:rsidRDefault="00F6163B" w:rsidP="00F6163B">
      <w:r>
        <w:t xml:space="preserve"> </w:t>
      </w:r>
    </w:p>
    <w:p w:rsidR="00F6163B" w:rsidRDefault="00F6163B" w:rsidP="00F6163B">
      <w:pPr>
        <w:pStyle w:val="a1"/>
        <w:tabs>
          <w:tab w:val="clear" w:pos="1133"/>
        </w:tabs>
        <w:spacing w:before="100" w:beforeAutospacing="1" w:after="100" w:afterAutospacing="1" w:line="273" w:lineRule="auto"/>
        <w:ind w:left="0" w:firstLine="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день книги, день детских изобретений, день славянской письменности, день космонавтики</w:t>
      </w:r>
      <w:proofErr w:type="gramStart"/>
      <w:r>
        <w:t xml:space="preserve"> ;</w:t>
      </w:r>
      <w:proofErr w:type="gramEnd"/>
    </w:p>
    <w:p w:rsidR="00F6163B" w:rsidRDefault="00F6163B" w:rsidP="00F6163B">
      <w:pPr>
        <w:pStyle w:val="a1"/>
        <w:tabs>
          <w:tab w:val="clear" w:pos="1133"/>
        </w:tabs>
        <w:spacing w:before="100" w:beforeAutospacing="1" w:after="100" w:afterAutospacing="1" w:line="273" w:lineRule="auto"/>
        <w:ind w:left="0" w:firstLine="0"/>
      </w:pPr>
      <w:proofErr w:type="gramStart"/>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F6163B" w:rsidRDefault="00F6163B" w:rsidP="00F6163B">
      <w:pPr>
        <w:pStyle w:val="a1"/>
        <w:tabs>
          <w:tab w:val="clear" w:pos="1133"/>
        </w:tabs>
        <w:spacing w:before="100" w:beforeAutospacing="1" w:after="100" w:afterAutospacing="1" w:line="273" w:lineRule="auto"/>
        <w:ind w:left="0" w:firstLine="0"/>
      </w:pPr>
      <w:proofErr w:type="gramStart"/>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F6163B" w:rsidRDefault="00F6163B" w:rsidP="00F6163B">
      <w:pPr>
        <w:pStyle w:val="a1"/>
        <w:tabs>
          <w:tab w:val="clear" w:pos="1133"/>
        </w:tabs>
        <w:spacing w:before="100" w:beforeAutospacing="1" w:after="100" w:afterAutospacing="1" w:line="273" w:lineRule="auto"/>
        <w:ind w:left="0" w:firstLine="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Ученик года, Когда поют мальчишки, А, ну-ка, мальчики, слёт Орлят России, Марш Победы.</w:t>
      </w:r>
    </w:p>
    <w:p w:rsidR="00F6163B" w:rsidRDefault="00F6163B" w:rsidP="00F6163B">
      <w:r>
        <w:lastRenderedPageBreak/>
        <w:t xml:space="preserve"> </w:t>
      </w:r>
    </w:p>
    <w:p w:rsidR="00F6163B" w:rsidRDefault="00F6163B" w:rsidP="00F6163B">
      <w:r>
        <w:rPr>
          <w:b/>
          <w:bCs/>
        </w:rPr>
        <w:t>Модуль «Организация предметно-пространственной среды»</w:t>
      </w:r>
    </w:p>
    <w:p w:rsidR="00F6163B" w:rsidRDefault="00F6163B" w:rsidP="00F6163B">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6163B" w:rsidRDefault="00F6163B" w:rsidP="00F6163B">
      <w:pPr>
        <w:pStyle w:val="a1"/>
        <w:tabs>
          <w:tab w:val="clear" w:pos="1133"/>
        </w:tabs>
        <w:spacing w:before="100" w:beforeAutospacing="1" w:after="100" w:afterAutospacing="1" w:line="273" w:lineRule="auto"/>
        <w:ind w:left="0" w:firstLine="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6163B" w:rsidRDefault="00F6163B" w:rsidP="00F6163B">
      <w:pPr>
        <w:pStyle w:val="a1"/>
        <w:tabs>
          <w:tab w:val="clear" w:pos="1133"/>
        </w:tabs>
        <w:spacing w:before="100" w:beforeAutospacing="1" w:after="100" w:afterAutospacing="1" w:line="273" w:lineRule="auto"/>
        <w:ind w:left="0" w:firstLine="0"/>
      </w:pPr>
      <w:r>
        <w:t>организация и проведение церемоний поднятия (спуска) государственного флага Российской Федерации;</w:t>
      </w:r>
    </w:p>
    <w:p w:rsidR="00F6163B" w:rsidRDefault="00F6163B" w:rsidP="00F6163B">
      <w:pPr>
        <w:pStyle w:val="a1"/>
        <w:tabs>
          <w:tab w:val="clear" w:pos="1133"/>
        </w:tabs>
        <w:spacing w:before="100" w:beforeAutospacing="1" w:after="100" w:afterAutospacing="1" w:line="273" w:lineRule="auto"/>
        <w:ind w:left="0" w:firstLine="0"/>
      </w:pPr>
      <w:proofErr w:type="gramStart"/>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F6163B" w:rsidRDefault="00F6163B" w:rsidP="00F6163B">
      <w:pPr>
        <w:pStyle w:val="a1"/>
        <w:tabs>
          <w:tab w:val="clear" w:pos="1133"/>
        </w:tabs>
        <w:spacing w:before="100" w:beforeAutospacing="1" w:after="100" w:afterAutospacing="1" w:line="273" w:lineRule="auto"/>
        <w:ind w:left="0" w:firstLine="0"/>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F6163B" w:rsidRDefault="00F6163B" w:rsidP="00F6163B">
      <w:pPr>
        <w:pStyle w:val="a1"/>
        <w:tabs>
          <w:tab w:val="clear" w:pos="1133"/>
        </w:tabs>
        <w:spacing w:before="100" w:beforeAutospacing="1" w:after="100" w:afterAutospacing="1" w:line="273" w:lineRule="auto"/>
        <w:ind w:left="0" w:firstLine="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6163B" w:rsidRDefault="00F6163B" w:rsidP="00F6163B">
      <w:pPr>
        <w:pStyle w:val="a1"/>
        <w:tabs>
          <w:tab w:val="clear" w:pos="1133"/>
        </w:tabs>
        <w:spacing w:before="100" w:beforeAutospacing="1" w:after="100" w:afterAutospacing="1" w:line="273" w:lineRule="auto"/>
        <w:ind w:left="0" w:firstLine="0"/>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F6163B" w:rsidRDefault="00F6163B" w:rsidP="00F6163B">
      <w:pPr>
        <w:pStyle w:val="a1"/>
        <w:tabs>
          <w:tab w:val="clear" w:pos="1133"/>
        </w:tabs>
        <w:spacing w:before="100" w:beforeAutospacing="1" w:after="100" w:afterAutospacing="1" w:line="273" w:lineRule="auto"/>
        <w:ind w:left="0" w:firstLine="0"/>
      </w:pPr>
      <w:r>
        <w:t xml:space="preserve">разработка и популяризация символики образовательной организации (эмблема, флаг, логотип, элементы костюма </w:t>
      </w:r>
      <w:proofErr w:type="gramStart"/>
      <w:r>
        <w:t>обучающихся</w:t>
      </w:r>
      <w:proofErr w:type="gramEnd"/>
      <w:r>
        <w:t xml:space="preserve"> и другое), используемой как повседневно, так и в торжественные моменты;</w:t>
      </w:r>
    </w:p>
    <w:p w:rsidR="00F6163B" w:rsidRDefault="00F6163B" w:rsidP="00F6163B">
      <w:pPr>
        <w:pStyle w:val="a1"/>
        <w:tabs>
          <w:tab w:val="clear" w:pos="1133"/>
        </w:tabs>
        <w:spacing w:before="100" w:beforeAutospacing="1" w:after="100" w:afterAutospacing="1" w:line="273" w:lineRule="auto"/>
        <w:ind w:left="0" w:firstLine="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6163B" w:rsidRDefault="00F6163B" w:rsidP="00F6163B">
      <w:pPr>
        <w:pStyle w:val="a1"/>
        <w:tabs>
          <w:tab w:val="clear" w:pos="1133"/>
        </w:tabs>
        <w:spacing w:before="100" w:beforeAutospacing="1" w:after="100" w:afterAutospacing="1" w:line="273" w:lineRule="auto"/>
        <w:ind w:left="0" w:firstLine="0"/>
      </w:pPr>
      <w:r>
        <w:t xml:space="preserve">поддержание </w:t>
      </w:r>
      <w:proofErr w:type="gramStart"/>
      <w:r>
        <w:t>эстетического вида</w:t>
      </w:r>
      <w:proofErr w:type="gramEnd"/>
      <w: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lastRenderedPageBreak/>
        <w:t>разработка, оформление, поддержание и использование игровых пространств, спортивных и игровых площадок, зон активного и тихого отдыха;</w:t>
      </w:r>
    </w:p>
    <w:p w:rsidR="00F6163B" w:rsidRDefault="00F6163B" w:rsidP="00F6163B">
      <w:pPr>
        <w:pStyle w:val="a1"/>
        <w:tabs>
          <w:tab w:val="clear" w:pos="1133"/>
        </w:tabs>
        <w:spacing w:before="100" w:beforeAutospacing="1" w:after="100" w:afterAutospacing="1" w:line="273" w:lineRule="auto"/>
        <w:ind w:left="0" w:firstLine="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6163B" w:rsidRDefault="00F6163B" w:rsidP="00F6163B">
      <w:pPr>
        <w:pStyle w:val="a1"/>
        <w:tabs>
          <w:tab w:val="clear" w:pos="1133"/>
        </w:tabs>
        <w:spacing w:before="100" w:beforeAutospacing="1" w:after="100" w:afterAutospacing="1" w:line="273" w:lineRule="auto"/>
        <w:ind w:left="0" w:firstLine="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6163B" w:rsidRDefault="00F6163B" w:rsidP="00F6163B">
      <w:pPr>
        <w:pStyle w:val="a1"/>
        <w:tabs>
          <w:tab w:val="clear" w:pos="1133"/>
        </w:tabs>
        <w:spacing w:before="100" w:beforeAutospacing="1" w:after="100" w:afterAutospacing="1" w:line="273" w:lineRule="auto"/>
        <w:ind w:left="0" w:firstLine="0"/>
      </w:pPr>
      <w:r>
        <w:t>разработка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F6163B" w:rsidRDefault="00F6163B" w:rsidP="00F6163B">
      <w:pPr>
        <w:pStyle w:val="a1"/>
        <w:tabs>
          <w:tab w:val="clear" w:pos="1133"/>
        </w:tabs>
        <w:spacing w:before="100" w:beforeAutospacing="1" w:after="100" w:afterAutospacing="1" w:line="273" w:lineRule="auto"/>
        <w:ind w:left="0" w:firstLine="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6163B" w:rsidRDefault="00F6163B" w:rsidP="00F6163B">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F6163B" w:rsidRDefault="00F6163B" w:rsidP="00F6163B">
      <w:r>
        <w:rPr>
          <w:b/>
          <w:bCs/>
        </w:rPr>
        <w:t>Модуль «Взаимодействие с родителями (законными представителями)»</w:t>
      </w:r>
    </w:p>
    <w:p w:rsidR="00F6163B" w:rsidRDefault="00F6163B" w:rsidP="00F6163B">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rsidR="00F6163B" w:rsidRDefault="00F6163B" w:rsidP="00F6163B">
      <w:pPr>
        <w:pStyle w:val="a1"/>
        <w:tabs>
          <w:tab w:val="clear" w:pos="1133"/>
        </w:tabs>
        <w:spacing w:before="100" w:beforeAutospacing="1" w:after="100" w:afterAutospacing="1" w:line="273" w:lineRule="auto"/>
        <w:ind w:left="0" w:firstLine="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6163B" w:rsidRDefault="00F6163B" w:rsidP="00F6163B">
      <w:pPr>
        <w:pStyle w:val="a1"/>
        <w:tabs>
          <w:tab w:val="clear" w:pos="1133"/>
        </w:tabs>
        <w:spacing w:before="100" w:beforeAutospacing="1" w:after="100" w:afterAutospacing="1" w:line="273" w:lineRule="auto"/>
        <w:ind w:left="0" w:firstLine="0"/>
      </w:pPr>
      <w:r>
        <w:t>родительские дни, в которые родители (законные представители) могут посещать уроки и внеурочные занятия;</w:t>
      </w:r>
    </w:p>
    <w:p w:rsidR="00F6163B" w:rsidRDefault="00F6163B" w:rsidP="00F6163B">
      <w:pPr>
        <w:pStyle w:val="a1"/>
        <w:tabs>
          <w:tab w:val="clear" w:pos="1133"/>
        </w:tabs>
        <w:spacing w:before="100" w:beforeAutospacing="1" w:after="100" w:afterAutospacing="1" w:line="273" w:lineRule="auto"/>
        <w:ind w:left="0" w:firstLine="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F6163B" w:rsidRDefault="00F6163B" w:rsidP="00F6163B">
      <w:pPr>
        <w:pStyle w:val="a1"/>
        <w:tabs>
          <w:tab w:val="clear" w:pos="1133"/>
        </w:tabs>
        <w:spacing w:before="100" w:beforeAutospacing="1" w:after="100" w:afterAutospacing="1" w:line="273" w:lineRule="auto"/>
        <w:ind w:left="0" w:firstLine="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6163B" w:rsidRDefault="00F6163B" w:rsidP="00F6163B">
      <w:pPr>
        <w:pStyle w:val="a1"/>
        <w:tabs>
          <w:tab w:val="clear" w:pos="1133"/>
        </w:tabs>
        <w:spacing w:before="100" w:beforeAutospacing="1" w:after="100" w:afterAutospacing="1" w:line="273" w:lineRule="auto"/>
        <w:ind w:left="0" w:firstLine="0"/>
      </w:pPr>
      <w: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w:t>
      </w:r>
      <w:proofErr w:type="gramStart"/>
      <w:r>
        <w:t xml:space="preserve">представителей) </w:t>
      </w:r>
      <w:proofErr w:type="gramEnd"/>
      <w:r>
        <w:t>вопросы, согласуется совместная деятельность;</w:t>
      </w:r>
    </w:p>
    <w:p w:rsidR="00F6163B" w:rsidRDefault="00F6163B" w:rsidP="00F6163B">
      <w:pPr>
        <w:pStyle w:val="a1"/>
        <w:tabs>
          <w:tab w:val="clear" w:pos="1133"/>
        </w:tabs>
        <w:spacing w:before="100" w:beforeAutospacing="1" w:after="100" w:afterAutospacing="1" w:line="273" w:lineRule="auto"/>
        <w:ind w:left="0" w:firstLine="0"/>
      </w:pPr>
      <w:r>
        <w:lastRenderedPageBreak/>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6163B" w:rsidRDefault="00F6163B" w:rsidP="00F6163B">
      <w:pPr>
        <w:pStyle w:val="a1"/>
        <w:tabs>
          <w:tab w:val="clear" w:pos="1133"/>
        </w:tabs>
        <w:spacing w:before="100" w:beforeAutospacing="1" w:after="100" w:afterAutospacing="1" w:line="273" w:lineRule="auto"/>
        <w:ind w:left="0" w:firstLine="0"/>
      </w:pPr>
      <w:r>
        <w:t>привлечение родителей (законных представителей) к подготовке и проведению классных и общешкольных мероприятий;</w:t>
      </w:r>
    </w:p>
    <w:p w:rsidR="00F6163B" w:rsidRDefault="00F6163B" w:rsidP="00F6163B">
      <w:pPr>
        <w:pStyle w:val="a1"/>
        <w:tabs>
          <w:tab w:val="clear" w:pos="1133"/>
        </w:tabs>
        <w:spacing w:before="100" w:beforeAutospacing="1" w:after="100" w:afterAutospacing="1" w:line="273" w:lineRule="auto"/>
        <w:ind w:left="0" w:firstLine="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6163B" w:rsidRDefault="00F6163B" w:rsidP="00F6163B">
      <w:r>
        <w:t xml:space="preserve"> </w:t>
      </w:r>
    </w:p>
    <w:p w:rsidR="00F6163B" w:rsidRDefault="00F6163B" w:rsidP="00F6163B">
      <w:r>
        <w:rPr>
          <w:b/>
          <w:bCs/>
        </w:rPr>
        <w:t>Модуль «Самоуправление»</w:t>
      </w:r>
    </w:p>
    <w:p w:rsidR="00F6163B" w:rsidRDefault="00F6163B" w:rsidP="00F6163B">
      <w:r>
        <w:t>Реализация воспитательного потенциала ученического самоуправления в  Муниципальном общеобразовательном учреждении Калмаюрской средней школе имени Д.И.Шарипова предусматривает:</w:t>
      </w:r>
    </w:p>
    <w:p w:rsidR="00F6163B" w:rsidRDefault="00F6163B" w:rsidP="00F6163B">
      <w:pPr>
        <w:pStyle w:val="a1"/>
        <w:tabs>
          <w:tab w:val="clear" w:pos="1133"/>
        </w:tabs>
        <w:spacing w:before="100" w:beforeAutospacing="1" w:after="100" w:afterAutospacing="1" w:line="273" w:lineRule="auto"/>
        <w:ind w:left="0" w:firstLine="0"/>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F6163B" w:rsidRDefault="00F6163B" w:rsidP="00F6163B">
      <w:pPr>
        <w:pStyle w:val="a1"/>
        <w:tabs>
          <w:tab w:val="clear" w:pos="1133"/>
        </w:tabs>
        <w:spacing w:before="100" w:beforeAutospacing="1" w:after="100" w:afterAutospacing="1" w:line="273" w:lineRule="auto"/>
        <w:ind w:left="0" w:firstLine="0"/>
      </w:pPr>
      <w:r>
        <w:t>представление органами ученического самоуправления интересов обучающихся в процессе управления образовательной организацией;</w:t>
      </w:r>
    </w:p>
    <w:p w:rsidR="00F6163B" w:rsidRDefault="00F6163B" w:rsidP="00F6163B">
      <w:pPr>
        <w:pStyle w:val="a1"/>
        <w:tabs>
          <w:tab w:val="clear" w:pos="1133"/>
        </w:tabs>
        <w:spacing w:before="100" w:beforeAutospacing="1" w:after="100" w:afterAutospacing="1" w:line="273" w:lineRule="auto"/>
        <w:ind w:left="0" w:firstLine="0"/>
      </w:pPr>
      <w:r>
        <w:t>защиту органами ученического самоуправления законных интересов и прав обучающихся;</w:t>
      </w:r>
    </w:p>
    <w:p w:rsidR="00F6163B" w:rsidRDefault="00F6163B" w:rsidP="00F6163B">
      <w:pPr>
        <w:pStyle w:val="a1"/>
        <w:tabs>
          <w:tab w:val="clear" w:pos="1133"/>
        </w:tabs>
        <w:spacing w:before="100" w:beforeAutospacing="1" w:after="100" w:afterAutospacing="1" w:line="273" w:lineRule="auto"/>
        <w:ind w:left="0" w:firstLine="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6163B" w:rsidRDefault="00F6163B" w:rsidP="00F6163B">
      <w:r>
        <w:t xml:space="preserve"> </w:t>
      </w:r>
    </w:p>
    <w:p w:rsidR="00F6163B" w:rsidRDefault="00F6163B" w:rsidP="00F6163B">
      <w:r>
        <w:rPr>
          <w:b/>
          <w:bCs/>
        </w:rPr>
        <w:t>Модуль «Профилактика и безопасность»</w:t>
      </w:r>
    </w:p>
    <w:p w:rsidR="00F6163B" w:rsidRDefault="00F6163B" w:rsidP="00F6163B">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6163B" w:rsidRDefault="00F6163B" w:rsidP="00F6163B">
      <w:pPr>
        <w:pStyle w:val="a1"/>
        <w:tabs>
          <w:tab w:val="clear" w:pos="1133"/>
        </w:tabs>
        <w:spacing w:before="100" w:beforeAutospacing="1" w:after="100" w:afterAutospacing="1" w:line="273" w:lineRule="auto"/>
        <w:ind w:left="0" w:firstLine="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6163B" w:rsidRDefault="00F6163B" w:rsidP="00F6163B">
      <w:pPr>
        <w:pStyle w:val="a1"/>
        <w:tabs>
          <w:tab w:val="clear" w:pos="1133"/>
        </w:tabs>
        <w:spacing w:before="100" w:beforeAutospacing="1" w:after="100" w:afterAutospacing="1" w:line="273" w:lineRule="auto"/>
        <w:ind w:left="0" w:firstLine="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6163B" w:rsidRDefault="00F6163B" w:rsidP="00F6163B">
      <w:pPr>
        <w:pStyle w:val="a1"/>
        <w:tabs>
          <w:tab w:val="clear" w:pos="1133"/>
        </w:tabs>
        <w:spacing w:before="100" w:beforeAutospacing="1" w:after="100" w:afterAutospacing="1" w:line="273" w:lineRule="auto"/>
        <w:ind w:left="0" w:firstLine="0"/>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F6163B" w:rsidRDefault="00F6163B" w:rsidP="00F6163B">
      <w:pPr>
        <w:pStyle w:val="a1"/>
        <w:tabs>
          <w:tab w:val="clear" w:pos="1133"/>
        </w:tabs>
        <w:spacing w:before="100" w:beforeAutospacing="1" w:after="100" w:afterAutospacing="1" w:line="273" w:lineRule="auto"/>
        <w:ind w:left="0" w:firstLine="0"/>
      </w:pPr>
      <w:r>
        <w:lastRenderedPageBreak/>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F6163B" w:rsidRDefault="00F6163B" w:rsidP="00F6163B">
      <w:pPr>
        <w:pStyle w:val="a1"/>
        <w:tabs>
          <w:tab w:val="clear" w:pos="1133"/>
        </w:tabs>
        <w:spacing w:before="100" w:beforeAutospacing="1" w:after="100" w:afterAutospacing="1" w:line="273" w:lineRule="auto"/>
        <w:ind w:left="0" w:firstLine="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w:t>
      </w:r>
      <w:proofErr w:type="gramEnd"/>
    </w:p>
    <w:p w:rsidR="00F6163B" w:rsidRDefault="00F6163B" w:rsidP="00F6163B">
      <w:pPr>
        <w:pStyle w:val="a1"/>
        <w:tabs>
          <w:tab w:val="clear" w:pos="1133"/>
        </w:tabs>
        <w:spacing w:before="100" w:beforeAutospacing="1" w:after="100" w:afterAutospacing="1" w:line="273" w:lineRule="auto"/>
        <w:ind w:left="0" w:firstLine="0"/>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F6163B" w:rsidRDefault="00F6163B" w:rsidP="00F6163B">
      <w:pPr>
        <w:pStyle w:val="a1"/>
        <w:tabs>
          <w:tab w:val="clear" w:pos="1133"/>
        </w:tabs>
        <w:spacing w:before="100" w:beforeAutospacing="1" w:after="100" w:afterAutospacing="1" w:line="273" w:lineRule="auto"/>
        <w:ind w:left="0" w:firstLine="0"/>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F6163B" w:rsidRDefault="00F6163B" w:rsidP="00F6163B">
      <w:pPr>
        <w:pStyle w:val="a1"/>
        <w:tabs>
          <w:tab w:val="clear" w:pos="1133"/>
        </w:tabs>
        <w:spacing w:before="100" w:beforeAutospacing="1" w:after="100" w:afterAutospacing="1" w:line="273" w:lineRule="auto"/>
        <w:ind w:left="0" w:firstLine="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6163B" w:rsidRDefault="00F6163B" w:rsidP="00F6163B">
      <w:pPr>
        <w:pStyle w:val="a1"/>
        <w:tabs>
          <w:tab w:val="clear" w:pos="1133"/>
        </w:tabs>
        <w:spacing w:before="100" w:beforeAutospacing="1" w:after="100" w:afterAutospacing="1" w:line="273" w:lineRule="auto"/>
        <w:ind w:left="0" w:firstLine="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F6163B" w:rsidRDefault="00F6163B" w:rsidP="00F6163B">
      <w:r>
        <w:t xml:space="preserve"> </w:t>
      </w:r>
    </w:p>
    <w:p w:rsidR="00F6163B" w:rsidRDefault="00F6163B" w:rsidP="00F6163B">
      <w:r>
        <w:rPr>
          <w:b/>
          <w:bCs/>
        </w:rPr>
        <w:t>Модуль «Социальное партнёрство»</w:t>
      </w:r>
    </w:p>
    <w:p w:rsidR="00F6163B" w:rsidRDefault="00F6163B" w:rsidP="00F6163B">
      <w:r>
        <w:t>Реализация воспитательного потенциала социального партнёрства предусматривает:</w:t>
      </w:r>
    </w:p>
    <w:p w:rsidR="00F6163B" w:rsidRDefault="00F6163B" w:rsidP="00F6163B">
      <w:pPr>
        <w:pStyle w:val="a1"/>
        <w:tabs>
          <w:tab w:val="clear" w:pos="1133"/>
        </w:tabs>
        <w:spacing w:before="100" w:beforeAutospacing="1" w:after="100" w:afterAutospacing="1" w:line="273" w:lineRule="auto"/>
        <w:ind w:left="0" w:firstLine="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F6163B" w:rsidRDefault="00F6163B" w:rsidP="00F6163B">
      <w:pPr>
        <w:pStyle w:val="a1"/>
        <w:tabs>
          <w:tab w:val="clear" w:pos="1133"/>
        </w:tabs>
        <w:spacing w:before="100" w:beforeAutospacing="1" w:after="100" w:afterAutospacing="1" w:line="273" w:lineRule="auto"/>
        <w:ind w:left="0" w:firstLine="0"/>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roofErr w:type="spellStart"/>
      <w:r>
        <w:t>Старомайнский</w:t>
      </w:r>
      <w:proofErr w:type="spellEnd"/>
      <w:r>
        <w:t xml:space="preserve"> технологический техникум, сотрудники ГИБДД, сельская библиотека, </w:t>
      </w:r>
      <w:proofErr w:type="spellStart"/>
      <w:r>
        <w:t>ЦДо</w:t>
      </w:r>
      <w:proofErr w:type="spellEnd"/>
      <w:r>
        <w:t xml:space="preserve"> </w:t>
      </w:r>
      <w:proofErr w:type="spellStart"/>
      <w:r>
        <w:t>р.п</w:t>
      </w:r>
      <w:proofErr w:type="gramStart"/>
      <w:r>
        <w:t>.Ч</w:t>
      </w:r>
      <w:proofErr w:type="gramEnd"/>
      <w:r>
        <w:t>ердаклы</w:t>
      </w:r>
      <w:proofErr w:type="spellEnd"/>
      <w:r>
        <w:t xml:space="preserve"> ;</w:t>
      </w:r>
    </w:p>
    <w:p w:rsidR="00F6163B" w:rsidRDefault="00F6163B" w:rsidP="00F6163B">
      <w:pPr>
        <w:pStyle w:val="a1"/>
        <w:tabs>
          <w:tab w:val="clear" w:pos="1133"/>
        </w:tabs>
        <w:spacing w:before="100" w:beforeAutospacing="1" w:after="100" w:afterAutospacing="1" w:line="273" w:lineRule="auto"/>
        <w:ind w:left="0" w:firstLine="0"/>
      </w:pPr>
      <w:r>
        <w:t>проведение на базе организаций-партнёров отдельных уроков, занятий, внешкольных мероприятий, акций воспитательной направленности.</w:t>
      </w:r>
    </w:p>
    <w:p w:rsidR="00F6163B" w:rsidRDefault="00F6163B" w:rsidP="00F6163B">
      <w:pPr>
        <w:pStyle w:val="a1"/>
        <w:tabs>
          <w:tab w:val="clear" w:pos="1133"/>
        </w:tabs>
        <w:spacing w:before="100" w:beforeAutospacing="1" w:after="100" w:afterAutospacing="1" w:line="273" w:lineRule="auto"/>
        <w:ind w:left="0" w:firstLine="0"/>
      </w:pPr>
      <w: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roofErr w:type="gramStart"/>
      <w:r>
        <w:t>: ;</w:t>
      </w:r>
      <w:proofErr w:type="gramEnd"/>
    </w:p>
    <w:p w:rsidR="00F6163B" w:rsidRDefault="00F6163B" w:rsidP="00F6163B">
      <w:r>
        <w:t xml:space="preserve"> </w:t>
      </w:r>
    </w:p>
    <w:p w:rsidR="00F6163B" w:rsidRDefault="00F6163B" w:rsidP="00F6163B">
      <w:r>
        <w:t xml:space="preserve"> </w:t>
      </w:r>
    </w:p>
    <w:p w:rsidR="00F6163B" w:rsidRDefault="00F6163B" w:rsidP="00F6163B">
      <w:r>
        <w:rPr>
          <w:b/>
          <w:bCs/>
        </w:rPr>
        <w:t>Модуль «Профориентация»</w:t>
      </w:r>
    </w:p>
    <w:p w:rsidR="00F6163B" w:rsidRDefault="00F6163B" w:rsidP="00F6163B">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предусматривает:</w:t>
      </w:r>
    </w:p>
    <w:p w:rsidR="00F6163B" w:rsidRDefault="00F6163B" w:rsidP="00F6163B">
      <w:pPr>
        <w:pStyle w:val="a1"/>
        <w:tabs>
          <w:tab w:val="clear" w:pos="1133"/>
        </w:tabs>
        <w:spacing w:before="100" w:beforeAutospacing="1" w:after="100" w:afterAutospacing="1" w:line="273" w:lineRule="auto"/>
        <w:ind w:left="0" w:firstLine="0"/>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F6163B" w:rsidRDefault="00F6163B" w:rsidP="00F6163B">
      <w:pPr>
        <w:pStyle w:val="a1"/>
        <w:tabs>
          <w:tab w:val="clear" w:pos="1133"/>
        </w:tabs>
        <w:spacing w:before="100" w:beforeAutospacing="1" w:after="100" w:afterAutospacing="1" w:line="273" w:lineRule="auto"/>
        <w:ind w:left="0" w:firstLine="0"/>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F6163B" w:rsidRDefault="00F6163B" w:rsidP="00F6163B">
      <w:pPr>
        <w:pStyle w:val="a1"/>
        <w:tabs>
          <w:tab w:val="clear" w:pos="1133"/>
        </w:tabs>
        <w:spacing w:before="100" w:beforeAutospacing="1" w:after="100" w:afterAutospacing="1" w:line="273" w:lineRule="auto"/>
        <w:ind w:left="0" w:firstLine="0"/>
      </w:pPr>
      <w:r>
        <w:t xml:space="preserve">экскурсии на предприятия, в организации, дающие начальные представления о существующих профессиях и условиях работы: Сбербанк, Пожарная часть, Почта России, точки торговли, </w:t>
      </w:r>
      <w:proofErr w:type="spellStart"/>
      <w:r>
        <w:t>Калмаюрский</w:t>
      </w:r>
      <w:proofErr w:type="spellEnd"/>
      <w:r>
        <w:t xml:space="preserve"> ФАБ;</w:t>
      </w:r>
    </w:p>
    <w:p w:rsidR="00F6163B" w:rsidRDefault="00F6163B" w:rsidP="00F6163B">
      <w:pPr>
        <w:pStyle w:val="a1"/>
        <w:tabs>
          <w:tab w:val="clear" w:pos="1133"/>
        </w:tabs>
        <w:spacing w:before="100" w:beforeAutospacing="1" w:after="100" w:afterAutospacing="1" w:line="273" w:lineRule="auto"/>
        <w:ind w:left="0" w:firstLine="0"/>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F6163B" w:rsidRDefault="00F6163B" w:rsidP="00F6163B">
      <w:pPr>
        <w:pStyle w:val="a1"/>
        <w:tabs>
          <w:tab w:val="clear" w:pos="1133"/>
        </w:tabs>
        <w:spacing w:before="100" w:beforeAutospacing="1" w:after="100" w:afterAutospacing="1" w:line="273" w:lineRule="auto"/>
        <w:ind w:left="0" w:firstLine="0"/>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6163B" w:rsidRDefault="00F6163B" w:rsidP="00F6163B">
      <w:pPr>
        <w:pStyle w:val="a1"/>
        <w:tabs>
          <w:tab w:val="clear" w:pos="1133"/>
        </w:tabs>
        <w:spacing w:before="100" w:beforeAutospacing="1" w:after="100" w:afterAutospacing="1" w:line="273" w:lineRule="auto"/>
        <w:ind w:left="0" w:firstLine="0"/>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F6163B" w:rsidRDefault="00F6163B" w:rsidP="00F6163B">
      <w:r>
        <w:t xml:space="preserve"> </w:t>
      </w:r>
    </w:p>
    <w:p w:rsidR="00F6163B" w:rsidRDefault="00F6163B" w:rsidP="00F6163B">
      <w:pPr>
        <w:pStyle w:val="a1"/>
        <w:tabs>
          <w:tab w:val="clear" w:pos="1133"/>
        </w:tabs>
        <w:spacing w:before="100" w:beforeAutospacing="1" w:after="100" w:afterAutospacing="1" w:line="273" w:lineRule="auto"/>
        <w:ind w:left="0" w:firstLine="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6163B" w:rsidRDefault="00F6163B" w:rsidP="00F6163B">
      <w:pPr>
        <w:pStyle w:val="a1"/>
        <w:tabs>
          <w:tab w:val="clear" w:pos="1133"/>
        </w:tabs>
        <w:spacing w:before="100" w:beforeAutospacing="1" w:after="100" w:afterAutospacing="1" w:line="273" w:lineRule="auto"/>
        <w:ind w:left="0" w:firstLine="0"/>
      </w:pPr>
      <w:r>
        <w:t xml:space="preserve">освоение </w:t>
      </w:r>
      <w:proofErr w:type="gramStart"/>
      <w:r>
        <w:t>обучающимися</w:t>
      </w:r>
      <w:proofErr w:type="gramEnd"/>
      <w: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6163B" w:rsidRDefault="00F6163B" w:rsidP="00F6163B">
      <w:r>
        <w:rPr>
          <w:b/>
          <w:bCs/>
        </w:rPr>
        <w:t>Модуль «Детские общественные объединения»</w:t>
      </w:r>
    </w:p>
    <w:p w:rsidR="00F6163B" w:rsidRDefault="00F6163B" w:rsidP="00F6163B">
      <w:r>
        <w:lastRenderedPageBreak/>
        <w:t>Действующее на базе МОУ  Калмаюрской СШ детское общественное объединени</w:t>
      </w:r>
      <w:proofErr w:type="gramStart"/>
      <w:r>
        <w:t>е-</w:t>
      </w:r>
      <w:proofErr w:type="gramEnd"/>
      <w:r>
        <w:t xml:space="preserve">  «Содружество».</w:t>
      </w:r>
    </w:p>
    <w:p w:rsidR="00F6163B" w:rsidRDefault="00F6163B" w:rsidP="00F6163B">
      <w:r>
        <w:t xml:space="preserve">Воспитание в детском общественном объединении осуществляется </w:t>
      </w:r>
      <w:proofErr w:type="gramStart"/>
      <w:r>
        <w:t>через</w:t>
      </w:r>
      <w:proofErr w:type="gramEnd"/>
      <w:r>
        <w:t>:</w:t>
      </w:r>
    </w:p>
    <w:p w:rsidR="00F6163B" w:rsidRDefault="00F6163B" w:rsidP="00F6163B">
      <w: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6163B" w:rsidRDefault="00F6163B" w:rsidP="00F6163B">
      <w: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F6163B" w:rsidRDefault="00F6163B" w:rsidP="00F6163B">
      <w:proofErr w:type="gramStart"/>
      <w: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roofErr w:type="gramEnd"/>
    </w:p>
    <w:p w:rsidR="00F6163B" w:rsidRDefault="00F6163B" w:rsidP="00F6163B">
      <w: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F6163B" w:rsidRDefault="00F6163B" w:rsidP="00F6163B">
      <w:r>
        <w:t xml:space="preserve">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т.п.);</w:t>
      </w:r>
    </w:p>
    <w:p w:rsidR="00F6163B" w:rsidRDefault="00F6163B" w:rsidP="00F6163B">
      <w:proofErr w:type="gramStart"/>
      <w: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детского объединения в </w:t>
      </w:r>
      <w:proofErr w:type="spellStart"/>
      <w:r>
        <w:t>соцсети</w:t>
      </w:r>
      <w:proofErr w:type="spellEnd"/>
      <w:r>
        <w:t>, организации деятельности пресс-центра детского объединения);</w:t>
      </w:r>
      <w:proofErr w:type="gramEnd"/>
    </w:p>
    <w:p w:rsidR="00F6163B" w:rsidRDefault="00F6163B" w:rsidP="00F6163B">
      <w: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Воспитание в детско-юношеской организации осуществляется посредством школьных отрядов:</w:t>
      </w:r>
    </w:p>
    <w:p w:rsidR="00F6163B" w:rsidRDefault="00F6163B" w:rsidP="00F6163B">
      <w:r>
        <w:t xml:space="preserve"> </w:t>
      </w:r>
    </w:p>
    <w:p w:rsidR="00F6163B" w:rsidRDefault="00F6163B" w:rsidP="00F6163B">
      <w:r>
        <w:t xml:space="preserve"> </w:t>
      </w:r>
    </w:p>
    <w:p w:rsidR="00F6163B" w:rsidRDefault="00F6163B" w:rsidP="00F6163B">
      <w:r>
        <w:t>Отряд ЮИД</w:t>
      </w:r>
    </w:p>
    <w:p w:rsidR="00F6163B" w:rsidRDefault="00F6163B" w:rsidP="00F6163B">
      <w:r>
        <w:t xml:space="preserve">Формирование высокой транспортной культуры, коллективизма, безопасного поведения на улицах и дорогах. Участие в школьных мероприятиях: организация и проведение подвижных перемен и </w:t>
      </w:r>
      <w:proofErr w:type="spellStart"/>
      <w:r>
        <w:t>флешмобов</w:t>
      </w:r>
      <w:proofErr w:type="spellEnd"/>
      <w:r>
        <w:t xml:space="preserve">. Подготовка агитбригады по соблюдению </w:t>
      </w:r>
      <w:r>
        <w:lastRenderedPageBreak/>
        <w:t>ПДД «Правила дорожные детям знать положено». Участие в муниципальных акциях «Внимание, дети». Участие в  конкурсе «Безопасное колесо»</w:t>
      </w:r>
    </w:p>
    <w:p w:rsidR="00F6163B" w:rsidRDefault="00F6163B" w:rsidP="00F6163B">
      <w:r>
        <w:t xml:space="preserve"> </w:t>
      </w:r>
    </w:p>
    <w:p w:rsidR="00F6163B" w:rsidRDefault="00F6163B" w:rsidP="00F6163B">
      <w:r>
        <w:t>Отряд юнармейцев</w:t>
      </w:r>
    </w:p>
    <w:p w:rsidR="00F6163B" w:rsidRDefault="00F6163B" w:rsidP="00F6163B">
      <w:r>
        <w:t xml:space="preserve">      Формирование готовности и практической способности к выполнению гражданского долга и конституционных обязанностей по защите Отечества.     Участие в конкурсе строя и песни «Марш Победы», участие в военно-патриотической игре «Зарница».</w:t>
      </w:r>
    </w:p>
    <w:p w:rsidR="00F6163B" w:rsidRDefault="00F6163B" w:rsidP="00F6163B">
      <w:r>
        <w:t>Проведение интерактивных викторин</w:t>
      </w:r>
    </w:p>
    <w:p w:rsidR="00F6163B" w:rsidRDefault="00F6163B" w:rsidP="00F6163B">
      <w:r>
        <w:t xml:space="preserve"> </w:t>
      </w:r>
    </w:p>
    <w:p w:rsidR="00F6163B" w:rsidRDefault="00F6163B" w:rsidP="00F6163B">
      <w:r>
        <w:t>Пост №1</w:t>
      </w:r>
    </w:p>
    <w:p w:rsidR="00F6163B" w:rsidRDefault="00F6163B" w:rsidP="00F6163B">
      <w:r>
        <w:t>Формирование патриотического сознания, уважения духовно- нравственных ценностей, истории и культуры своего народа, его традиции. Мероприятия:</w:t>
      </w:r>
    </w:p>
    <w:p w:rsidR="00F6163B" w:rsidRDefault="00F6163B" w:rsidP="00F6163B">
      <w:r>
        <w:t xml:space="preserve">- подготовка </w:t>
      </w:r>
      <w:proofErr w:type="gramStart"/>
      <w:r>
        <w:t>обучающихся</w:t>
      </w:r>
      <w:proofErr w:type="gramEnd"/>
      <w:r>
        <w:t xml:space="preserve"> к несению Почетного наряда на Посту №1</w:t>
      </w:r>
    </w:p>
    <w:p w:rsidR="00F6163B" w:rsidRDefault="00F6163B" w:rsidP="00F6163B">
      <w:r>
        <w:t>- несение Почетного наряда на Посту №1</w:t>
      </w:r>
    </w:p>
    <w:p w:rsidR="00F6163B" w:rsidRDefault="00F6163B" w:rsidP="00F6163B">
      <w:r>
        <w:t>- подготовка, проведение и участие в мероприятиях патриотической направленности</w:t>
      </w:r>
    </w:p>
    <w:p w:rsidR="00F6163B" w:rsidRDefault="00F6163B" w:rsidP="00F6163B">
      <w:r>
        <w:t xml:space="preserve"> </w:t>
      </w:r>
    </w:p>
    <w:p w:rsidR="00F6163B" w:rsidRDefault="00F6163B" w:rsidP="00F6163B">
      <w:r>
        <w:t>Спортивный клуб «Олимп»</w:t>
      </w:r>
    </w:p>
    <w:p w:rsidR="00F6163B" w:rsidRDefault="00F6163B" w:rsidP="00F6163B">
      <w:r>
        <w:t xml:space="preserve">  </w:t>
      </w:r>
      <w:proofErr w:type="gramStart"/>
      <w:r>
        <w:t>Создание условий, обеспечивающих возможность для обучающихся вести здоровый образ жизни, систематически заниматься физической культурой и спортом, получить доступ к развитой спортивной инфраструктуре, повышение спортивного мастерства учащихся в избранном виде спорта.</w:t>
      </w:r>
      <w:proofErr w:type="gramEnd"/>
    </w:p>
    <w:p w:rsidR="00F6163B" w:rsidRDefault="00F6163B" w:rsidP="00F6163B">
      <w:r>
        <w:rPr>
          <w:b/>
          <w:bCs/>
        </w:rPr>
        <w:t xml:space="preserve"> </w:t>
      </w:r>
      <w:r>
        <w:t>-Создание условий для развития массовых и индивидуальных форм физкультурно-оздоровительной и спортивной работы в школе;</w:t>
      </w:r>
    </w:p>
    <w:p w:rsidR="00F6163B" w:rsidRDefault="00F6163B" w:rsidP="00F6163B">
      <w:r>
        <w:t>- Удовлетворение потребностей учащихся, родителей (законных представителей) в различных видах физкультурно – спортивной деятельности;</w:t>
      </w:r>
    </w:p>
    <w:p w:rsidR="00F6163B" w:rsidRDefault="00F6163B" w:rsidP="00F6163B">
      <w:r>
        <w:t>- Привлечение обучающихся школы к объединению на основе общности интересов в команды по различным видам спорта;</w:t>
      </w:r>
    </w:p>
    <w:p w:rsidR="00F6163B" w:rsidRDefault="00F6163B" w:rsidP="00F6163B">
      <w:proofErr w:type="gramStart"/>
      <w:r>
        <w:t>- Организация различных форм спортивной жизни среди обучающихся школы;</w:t>
      </w:r>
      <w:proofErr w:type="gramEnd"/>
    </w:p>
    <w:p w:rsidR="00F6163B" w:rsidRDefault="00F6163B" w:rsidP="00F6163B">
      <w:r>
        <w:t xml:space="preserve">- Воспитание у </w:t>
      </w:r>
      <w:proofErr w:type="gramStart"/>
      <w:r>
        <w:t>обучающихся</w:t>
      </w:r>
      <w:proofErr w:type="gramEnd"/>
      <w:r>
        <w:t xml:space="preserve"> школы устойчивого интереса к систематическим занятиям физической культурой, спортом, туризмом, к здоровому образу жизни.</w:t>
      </w:r>
    </w:p>
    <w:p w:rsidR="00F6163B" w:rsidRDefault="00F6163B" w:rsidP="00F6163B">
      <w:r>
        <w:t xml:space="preserve"> </w:t>
      </w:r>
    </w:p>
    <w:p w:rsidR="00F6163B" w:rsidRDefault="00F6163B" w:rsidP="00F6163B">
      <w:r>
        <w:t xml:space="preserve"> </w:t>
      </w:r>
    </w:p>
    <w:p w:rsidR="00F6163B" w:rsidRDefault="00F6163B" w:rsidP="00F6163B">
      <w:r>
        <w:t>ВПК «Звезда»</w:t>
      </w:r>
    </w:p>
    <w:p w:rsidR="00F6163B" w:rsidRDefault="00F6163B" w:rsidP="00F6163B">
      <w:r>
        <w:t>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подготовки к защите Отечества.</w:t>
      </w:r>
    </w:p>
    <w:p w:rsidR="00F6163B" w:rsidRDefault="00F6163B" w:rsidP="00F6163B">
      <w:r>
        <w:t xml:space="preserve"> </w:t>
      </w:r>
    </w:p>
    <w:p w:rsidR="00F6163B" w:rsidRDefault="00F6163B" w:rsidP="00F6163B">
      <w:r>
        <w:t>-Развитие мотивации обучающихся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и образа жизни, миропонимания и судьбы россиян.</w:t>
      </w:r>
    </w:p>
    <w:p w:rsidR="00F6163B" w:rsidRDefault="00F6163B" w:rsidP="00F6163B">
      <w:r>
        <w:t xml:space="preserve">- Компенсация отсутствующих в общем образовании знаний, умений и навыков в области истории Отечества и Вооруженных Сил России, физкультуры, спортивной гигиены, </w:t>
      </w:r>
      <w:r>
        <w:lastRenderedPageBreak/>
        <w:t>медицины, развитие интереса к воинским специальностям и формирование желания получить соответствующую подготовку; выработка готовности к достойному служению обществу и государству.</w:t>
      </w:r>
    </w:p>
    <w:p w:rsidR="00F6163B" w:rsidRDefault="00F6163B" w:rsidP="00F6163B">
      <w:r>
        <w:t>- Физическое развитие обучающихся, формирование навыков дисциплины, самоорганизации и умения действовать в сложных и экстремальных ситуациях.</w:t>
      </w:r>
    </w:p>
    <w:p w:rsidR="00F6163B" w:rsidRDefault="00F6163B" w:rsidP="00F6163B">
      <w:r>
        <w:t>- Воспитание силы воли, мужества, стойкости, гражданственности и патриотизма.</w:t>
      </w:r>
    </w:p>
    <w:p w:rsidR="00F6163B" w:rsidRDefault="00F6163B" w:rsidP="00F6163B">
      <w:r>
        <w:t>-Формирование и развитие творческих способностей воспитанников.</w:t>
      </w:r>
    </w:p>
    <w:p w:rsidR="00F6163B" w:rsidRDefault="00F6163B" w:rsidP="00F6163B">
      <w:r>
        <w:rPr>
          <w:b/>
          <w:bCs/>
        </w:rPr>
        <w:t>Модуль «</w:t>
      </w:r>
      <w:proofErr w:type="gramStart"/>
      <w:r>
        <w:rPr>
          <w:b/>
          <w:bCs/>
        </w:rPr>
        <w:t>Школьные</w:t>
      </w:r>
      <w:proofErr w:type="gramEnd"/>
      <w:r>
        <w:rPr>
          <w:b/>
          <w:bCs/>
        </w:rPr>
        <w:t xml:space="preserve"> медиа»</w:t>
      </w:r>
    </w:p>
    <w:p w:rsidR="00F6163B" w:rsidRDefault="00F6163B" w:rsidP="00F6163B">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6163B" w:rsidRDefault="00F6163B" w:rsidP="00F6163B">
      <w:r>
        <w:t xml:space="preserve">Воспитательный потенциал школьных медиа в МОУ  </w:t>
      </w:r>
      <w:proofErr w:type="spellStart"/>
      <w:r>
        <w:t>Калмаюрской</w:t>
      </w:r>
      <w:proofErr w:type="spellEnd"/>
      <w:r>
        <w:t xml:space="preserve"> СШ реализуется в рамках следующих видов и форм деятельности:</w:t>
      </w:r>
    </w:p>
    <w:p w:rsidR="00F6163B" w:rsidRDefault="00F6163B" w:rsidP="00F6163B">
      <w:r>
        <w:t xml:space="preserve">- разновозрастный редакционный школьный пресс-центр и руководитель пресс-центра, целью которого является освещение (через  страницу школы в </w:t>
      </w:r>
      <w:proofErr w:type="spellStart"/>
      <w:r>
        <w:t>соцсети</w:t>
      </w:r>
      <w:proofErr w:type="spellEnd"/>
      <w:r>
        <w:t xml:space="preserve"> «Одноклассники»,  оформление информационных стендов, выпусков листовок, буклетов)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6163B" w:rsidRDefault="00F6163B" w:rsidP="00F6163B">
      <w:r>
        <w:t xml:space="preserve">  - школьные чаты   - разновозрастное сообщество школьников и педагогов.   </w:t>
      </w:r>
    </w:p>
    <w:p w:rsidR="00F6163B" w:rsidRDefault="00F6163B" w:rsidP="00F6163B">
      <w:pPr>
        <w:rPr>
          <w:b/>
          <w:bCs/>
        </w:rPr>
      </w:pPr>
      <w:r>
        <w:rPr>
          <w:b/>
          <w:bCs/>
        </w:rPr>
        <w:t>Модуль «Школьный музей»</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В МОУ Калмаюрской СШ создано два музея: историко-краеведческий музей имени Д.И.Соколова и музей, посвященный участникам СВО.</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Все экспозиции музеев</w:t>
      </w:r>
      <w:r w:rsidRPr="008E5C73">
        <w:rPr>
          <w:rFonts w:ascii="Times New Roman" w:hAnsi="Times New Roman"/>
          <w:color w:val="1A1A1A"/>
        </w:rPr>
        <w:br/>
        <w:t>способствуют эффективному формированию у детей системы ценностей основанной на лучших традициях своего Отечества, своего народа.</w:t>
      </w:r>
    </w:p>
    <w:p w:rsidR="00F6163B" w:rsidRDefault="00F6163B" w:rsidP="00F6163B"/>
    <w:p w:rsidR="00F6163B" w:rsidRDefault="00F6163B" w:rsidP="00F6163B">
      <w:pPr>
        <w:rPr>
          <w:b/>
          <w:bCs/>
        </w:rPr>
      </w:pPr>
      <w:r>
        <w:rPr>
          <w:b/>
          <w:bCs/>
        </w:rPr>
        <w:t>Модуль «Добровольческая деятельность (</w:t>
      </w:r>
      <w:proofErr w:type="spellStart"/>
      <w:r>
        <w:rPr>
          <w:b/>
          <w:bCs/>
        </w:rPr>
        <w:t>волонтёрство</w:t>
      </w:r>
      <w:proofErr w:type="spellEnd"/>
      <w:r>
        <w:rPr>
          <w:b/>
          <w:bCs/>
        </w:rPr>
        <w:t>)»</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Волонтерское движение – это участие школьников в общественно-полезных делах,</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деятельности на благо конкретных людей и социального окружения в целом; это гарантия</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того, что ребята вырастут добрыми, открытыми, честными, готовыми в любую минуту </w:t>
      </w:r>
      <w:proofErr w:type="gramStart"/>
      <w:r w:rsidRPr="008E5C73">
        <w:rPr>
          <w:rFonts w:ascii="Times New Roman" w:hAnsi="Times New Roman"/>
          <w:color w:val="1A1A1A"/>
        </w:rPr>
        <w:t>на</w:t>
      </w:r>
      <w:proofErr w:type="gramEnd"/>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бескорыстную помощь </w:t>
      </w:r>
      <w:proofErr w:type="gramStart"/>
      <w:r w:rsidRPr="008E5C73">
        <w:rPr>
          <w:rFonts w:ascii="Times New Roman" w:hAnsi="Times New Roman"/>
          <w:color w:val="1A1A1A"/>
        </w:rPr>
        <w:t>ближнему</w:t>
      </w:r>
      <w:proofErr w:type="gramEnd"/>
      <w:r w:rsidRPr="008E5C73">
        <w:rPr>
          <w:rFonts w:ascii="Times New Roman" w:hAnsi="Times New Roman"/>
          <w:color w:val="1A1A1A"/>
        </w:rPr>
        <w:t>. Они обретут самоуважение, станут увереннее, научатся</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быть толерантными и уважать других людей.</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Взаимодействуя между собой в процессе деятельности, ребята приобретут умение работать </w:t>
      </w:r>
      <w:proofErr w:type="gramStart"/>
      <w:r w:rsidRPr="008E5C73">
        <w:rPr>
          <w:rFonts w:ascii="Times New Roman" w:hAnsi="Times New Roman"/>
          <w:color w:val="1A1A1A"/>
        </w:rPr>
        <w:t>в</w:t>
      </w:r>
      <w:proofErr w:type="gramEnd"/>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команде, научатся включаться в проект, разрешать конфликты, оказывать </w:t>
      </w:r>
      <w:proofErr w:type="gramStart"/>
      <w:r w:rsidRPr="008E5C73">
        <w:rPr>
          <w:rFonts w:ascii="Times New Roman" w:hAnsi="Times New Roman"/>
          <w:color w:val="1A1A1A"/>
        </w:rPr>
        <w:t>положительное</w:t>
      </w:r>
      <w:proofErr w:type="gramEnd"/>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влияние на окружающих, легко занимать лидерскую позицию. Все эти навыки и нравственные</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качества пригодятся учащимся в их взрослой жизни. Участие в волонтерском движении</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добровольно и предполагает возможность выбора одного из направлений деятельности.</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lastRenderedPageBreak/>
        <w:t xml:space="preserve">Воспитание осуществляется </w:t>
      </w:r>
      <w:proofErr w:type="gramStart"/>
      <w:r w:rsidRPr="008E5C73">
        <w:rPr>
          <w:rFonts w:ascii="Times New Roman" w:hAnsi="Times New Roman"/>
          <w:color w:val="1A1A1A"/>
        </w:rPr>
        <w:t>через</w:t>
      </w:r>
      <w:proofErr w:type="gramEnd"/>
      <w:r w:rsidRPr="008E5C73">
        <w:rPr>
          <w:rFonts w:ascii="Times New Roman" w:hAnsi="Times New Roman"/>
          <w:color w:val="1A1A1A"/>
        </w:rPr>
        <w:t>:</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поддержку деловых и неформальных отношений, основанных на соблюдении</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принципов добровольности, системности, поддержки инициативы, принципа «право </w:t>
      </w:r>
      <w:r>
        <w:rPr>
          <w:rFonts w:ascii="Times New Roman" w:hAnsi="Times New Roman"/>
          <w:color w:val="1A1A1A"/>
        </w:rPr>
        <w:t xml:space="preserve">   </w:t>
      </w:r>
      <w:r w:rsidRPr="008E5C73">
        <w:rPr>
          <w:rFonts w:ascii="Times New Roman" w:hAnsi="Times New Roman"/>
          <w:color w:val="1A1A1A"/>
        </w:rPr>
        <w:t>на</w:t>
      </w:r>
      <w:r>
        <w:rPr>
          <w:rFonts w:ascii="Times New Roman" w:hAnsi="Times New Roman"/>
          <w:color w:val="1A1A1A"/>
        </w:rPr>
        <w:t xml:space="preserve"> </w:t>
      </w:r>
      <w:r w:rsidRPr="008E5C73">
        <w:rPr>
          <w:rFonts w:ascii="Times New Roman" w:hAnsi="Times New Roman"/>
          <w:color w:val="1A1A1A"/>
        </w:rPr>
        <w:t>ошибку», сотрудничества и принципа</w:t>
      </w:r>
      <w:proofErr w:type="gramStart"/>
      <w:r w:rsidRPr="008E5C73">
        <w:rPr>
          <w:rFonts w:ascii="Times New Roman" w:hAnsi="Times New Roman"/>
          <w:color w:val="1A1A1A"/>
        </w:rPr>
        <w:t>«е</w:t>
      </w:r>
      <w:proofErr w:type="gramEnd"/>
      <w:r w:rsidRPr="008E5C73">
        <w:rPr>
          <w:rFonts w:ascii="Times New Roman" w:hAnsi="Times New Roman"/>
          <w:color w:val="1A1A1A"/>
        </w:rPr>
        <w:t>стественного роста»;</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организацию общественно полезных дел и социально значимых практик, дающих</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возможность получить важный для их личностного развития опыт осуществления дел,</w:t>
      </w:r>
    </w:p>
    <w:p w:rsidR="00F6163B" w:rsidRPr="008E5C73" w:rsidRDefault="00F6163B" w:rsidP="00F6163B">
      <w:pPr>
        <w:shd w:val="clear" w:color="auto" w:fill="FFFFFF"/>
        <w:spacing w:line="240" w:lineRule="auto"/>
        <w:jc w:val="left"/>
        <w:rPr>
          <w:rFonts w:ascii="Times New Roman" w:hAnsi="Times New Roman"/>
          <w:color w:val="1A1A1A"/>
        </w:rPr>
      </w:pPr>
      <w:proofErr w:type="gramStart"/>
      <w:r w:rsidRPr="008E5C73">
        <w:rPr>
          <w:rFonts w:ascii="Times New Roman" w:hAnsi="Times New Roman"/>
          <w:color w:val="1A1A1A"/>
        </w:rPr>
        <w:t>направленных</w:t>
      </w:r>
      <w:proofErr w:type="gramEnd"/>
      <w:r w:rsidRPr="008E5C73">
        <w:rPr>
          <w:rFonts w:ascii="Times New Roman" w:hAnsi="Times New Roman"/>
          <w:color w:val="1A1A1A"/>
        </w:rPr>
        <w:t xml:space="preserve"> на помощь другим людям, школе, обществу в целом;</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сбор</w:t>
      </w:r>
      <w:proofErr w:type="gramStart"/>
      <w:r w:rsidRPr="008E5C73">
        <w:rPr>
          <w:rFonts w:ascii="Times New Roman" w:hAnsi="Times New Roman"/>
          <w:color w:val="1A1A1A"/>
        </w:rPr>
        <w:t>ы–</w:t>
      </w:r>
      <w:proofErr w:type="gramEnd"/>
      <w:r w:rsidRPr="008E5C73">
        <w:rPr>
          <w:rFonts w:ascii="Times New Roman" w:hAnsi="Times New Roman"/>
          <w:color w:val="1A1A1A"/>
        </w:rPr>
        <w:t xml:space="preserve"> формальные и неформальные встречи членов детских общественных</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организаций для обсуждения вопросов планирования и анализа проведенных</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мероприятий;</w:t>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F6163B" w:rsidRPr="008E5C73" w:rsidRDefault="00F6163B" w:rsidP="00F6163B">
      <w:pPr>
        <w:shd w:val="clear" w:color="auto" w:fill="FFFFFF"/>
        <w:spacing w:line="240" w:lineRule="auto"/>
        <w:jc w:val="left"/>
        <w:rPr>
          <w:rFonts w:ascii="Times New Roman" w:hAnsi="Times New Roman"/>
          <w:color w:val="1A1A1A"/>
        </w:rPr>
      </w:pPr>
      <w:r w:rsidRPr="008E5C73">
        <w:rPr>
          <w:rFonts w:ascii="Times New Roman" w:hAnsi="Times New Roman"/>
          <w:color w:val="1A1A1A"/>
        </w:rPr>
        <w:t>«Эстафеты творческих дел», совместного празднования знаменательных событий.</w:t>
      </w:r>
    </w:p>
    <w:p w:rsidR="00F6163B" w:rsidRPr="008E5C73" w:rsidRDefault="00F6163B" w:rsidP="00F6163B">
      <w:pPr>
        <w:rPr>
          <w:rFonts w:ascii="Times New Roman" w:hAnsi="Times New Roman"/>
        </w:rPr>
      </w:pPr>
    </w:p>
    <w:p w:rsidR="00F6163B" w:rsidRDefault="00F6163B" w:rsidP="00F6163B">
      <w:r>
        <w:rPr>
          <w:b/>
          <w:bCs/>
        </w:rPr>
        <w:t>Модуль «Школьные спортивные клубы»</w:t>
      </w:r>
    </w:p>
    <w:p w:rsidR="00F6163B" w:rsidRDefault="00F6163B" w:rsidP="00F6163B">
      <w:r>
        <w:t>Школьный спортивный клуб МОУ Калмаюрской СШ «Олимп» является общественной организацией, основанной на членстве.</w:t>
      </w:r>
      <w:r>
        <w:br/>
        <w:t xml:space="preserve">Деятельность ШСК «Олимпиец», основывается на принципах добровольности, равноправия всех его участников, самоуправления и законности. </w:t>
      </w:r>
      <w:r>
        <w:br/>
        <w:t xml:space="preserve"> </w:t>
      </w:r>
      <w:r>
        <w:br/>
        <w:t>Задачи объединения:</w:t>
      </w:r>
      <w:r>
        <w:br/>
        <w:t>Ø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r>
        <w:br/>
        <w:t xml:space="preserve">Ø организация физкультурно-спортивной работы с </w:t>
      </w:r>
      <w:proofErr w:type="gramStart"/>
      <w:r>
        <w:t>обучающимися</w:t>
      </w:r>
      <w:proofErr w:type="gramEnd"/>
      <w:r>
        <w:t>;</w:t>
      </w:r>
      <w:r>
        <w:br/>
        <w:t>Ø участие в спортивных соревнованиях различного уровня среди образовательных организаций;</w:t>
      </w:r>
      <w:r>
        <w:br/>
        <w:t xml:space="preserve">Ø развитие волонтерского движения по пропаганде здорового образа </w:t>
      </w:r>
      <w:r>
        <w:br/>
        <w:t>жизни;</w:t>
      </w:r>
      <w:r>
        <w:br/>
        <w:t xml:space="preserve">Ø оказание содействия обучающимся, членам спортивных сборных команд образовательных организаций в создании необходимых условий </w:t>
      </w:r>
      <w:r>
        <w:br/>
        <w:t xml:space="preserve">для эффективной организации образовательного и тренировочного </w:t>
      </w:r>
      <w:r>
        <w:br/>
        <w:t>процессов;</w:t>
      </w:r>
      <w:r>
        <w:br/>
        <w:t xml:space="preserve">Ø организация спортивно-массовой работы с </w:t>
      </w:r>
      <w:proofErr w:type="gramStart"/>
      <w:r>
        <w:t>обучающимися</w:t>
      </w:r>
      <w:proofErr w:type="gramEnd"/>
      <w:r>
        <w:t xml:space="preserve">, имеющими </w:t>
      </w:r>
      <w:r>
        <w:br/>
        <w:t>отклонения в состоянии здоровья, ограниченные возможности здоровья.</w:t>
      </w:r>
      <w:r>
        <w:br/>
        <w:t>Основные формы работы школьного спортивного клуба «Олимп » -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r>
        <w:br/>
      </w:r>
      <w:proofErr w:type="gramStart"/>
      <w:r>
        <w:t>Для достижения указанной цели ШСК осуществляет следующие виды деятельности:</w:t>
      </w:r>
      <w:r>
        <w:br/>
        <w:t>o создание сети физкультурного актива во всех учебных группах образовательного учреждения;</w:t>
      </w:r>
      <w:r>
        <w:br/>
        <w:t>o содействие открытия спортивных секций;</w:t>
      </w:r>
      <w:r>
        <w:br/>
        <w:t xml:space="preserve">o агитационная работа в области физкультуры и спорта, информирование обучающихся о </w:t>
      </w:r>
      <w:r>
        <w:lastRenderedPageBreak/>
        <w:t>развитии спортивного движения;</w:t>
      </w:r>
      <w:r>
        <w:br/>
        <w:t xml:space="preserve">o проведение спортивно-массовых мероприятий, соревнований среди </w:t>
      </w:r>
      <w:r>
        <w:br/>
        <w:t xml:space="preserve">обучающихся образовательного учреждения и с воспитанниками </w:t>
      </w:r>
      <w:r>
        <w:br/>
      </w:r>
      <w:r>
        <w:br/>
        <w:t>других клубов;</w:t>
      </w:r>
      <w:proofErr w:type="gramEnd"/>
      <w:r>
        <w:br/>
        <w:t xml:space="preserve">o создание и подготовка команд воспитанников ШСК по различным </w:t>
      </w:r>
      <w:r>
        <w:br/>
        <w:t>видам спорта, для участия в соревнованиях различного уровня;</w:t>
      </w:r>
      <w:r>
        <w:br/>
        <w:t xml:space="preserve">o внедрение физической культуры в быт обучающихся, проведение </w:t>
      </w:r>
      <w:r>
        <w:br/>
        <w:t xml:space="preserve">спортивно-массовой и оздоровительной работы в образовательном </w:t>
      </w:r>
      <w:r>
        <w:br/>
        <w:t>учреждении;</w:t>
      </w:r>
      <w:r>
        <w:br/>
        <w:t>o организация активного спортивно-оздоровительного отдыха обучающихся.</w:t>
      </w:r>
    </w:p>
    <w:p w:rsidR="00F6163B" w:rsidRDefault="00F6163B" w:rsidP="00F6163B">
      <w:r>
        <w:rPr>
          <w:b/>
          <w:bCs/>
        </w:rPr>
        <w:t>Модуль «Школьные театры»</w:t>
      </w:r>
    </w:p>
    <w:p w:rsidR="00F6163B" w:rsidRDefault="00F6163B" w:rsidP="00F6163B">
      <w:r>
        <w:t xml:space="preserve"> Модуль «Школьные театры» выступает основным системообразующим компонентом</w:t>
      </w:r>
      <w:r>
        <w:br/>
        <w:t>культурно-творческой воспитательной среды школы. Реализация раздела представлена</w:t>
      </w:r>
      <w:r>
        <w:br/>
        <w:t>работой школьного театра »Этюд»</w:t>
      </w:r>
      <w:r>
        <w:br/>
        <w:t xml:space="preserve"> </w:t>
      </w:r>
      <w:r>
        <w:br/>
        <w:t>Деятельность направления театра ориентирована на всестороннее развитие</w:t>
      </w:r>
      <w:r>
        <w:br/>
        <w:t>ребёнка, его неповторимую индивидуальность и одновременно приучает его считаться и</w:t>
      </w:r>
      <w:r>
        <w:br/>
      </w:r>
      <w:proofErr w:type="spellStart"/>
      <w:r>
        <w:t>свободнотобщаться</w:t>
      </w:r>
      <w:proofErr w:type="spellEnd"/>
      <w:r>
        <w:t xml:space="preserve"> с окружающими его людьми.</w:t>
      </w:r>
      <w:r>
        <w:br/>
        <w:t>Занятия сценическим словом и сценическим движением помогают в приобретении навыков</w:t>
      </w:r>
      <w:r>
        <w:br/>
        <w:t>публичного поведения, взаимодействия детей друг с другом, совместной работы и творчества,</w:t>
      </w:r>
      <w:r>
        <w:br/>
        <w:t>что напрямую соответствует одной из задач воспитания – социализации обучающихся. Эти</w:t>
      </w:r>
      <w:r>
        <w:br/>
        <w:t>занятия дают толчок к выравниванию эмоционально-волевой сферы детей, воспитанию</w:t>
      </w:r>
      <w:r>
        <w:br/>
        <w:t>положительных</w:t>
      </w:r>
      <w:r>
        <w:br/>
        <w:t>качеств личности (дружелюбию, дисциплинированности, коллективизма), прививает</w:t>
      </w:r>
      <w:r>
        <w:br/>
        <w:t>эстетический вкус.</w:t>
      </w:r>
    </w:p>
    <w:p w:rsidR="00F6163B" w:rsidRDefault="00F6163B" w:rsidP="00F6163B">
      <w:r>
        <w:rPr>
          <w:b/>
          <w:bCs/>
        </w:rPr>
        <w:t>Модуль «Наставничество»</w:t>
      </w:r>
    </w:p>
    <w:p w:rsidR="00F6163B" w:rsidRDefault="00F6163B" w:rsidP="00F6163B">
      <w:pPr>
        <w:jc w:val="left"/>
      </w:pPr>
      <w:r>
        <w:t xml:space="preserve">В числе самых распространенных форм наставничества в МОУ Калмаюрской СШ выступают формы: «ученик – ученик» и «учитель – ученик». </w:t>
      </w:r>
      <w:proofErr w:type="gramStart"/>
      <w:r>
        <w:t>Вариациями ролевых моделей внутри формы «ученик – ученик»  являются:</w:t>
      </w:r>
      <w:r>
        <w:br/>
        <w:t>- взаимодействие «успешный – неуспешный» (достижение лучших  образовательных результатов);</w:t>
      </w:r>
      <w:r>
        <w:br/>
        <w:t>- взаимодействие «лидер – пассивный» (психоэмоциональная  поддержка с адаптацией в коллективе и развитие коммуникационных,  творческих, лидерских навыков);</w:t>
      </w:r>
      <w:r>
        <w:br/>
        <w:t>- взаимодействие «равный – равному» (обмен навыками, совместная  работа над проектом);</w:t>
      </w:r>
      <w:proofErr w:type="gramEnd"/>
      <w:r>
        <w:br/>
        <w:t>В ролевой модели: «учитель – ученик» в роли учителя выступает  социальный педагог школы (классный руководитель), в роли ученика – подросток, состоящий на различных видах учета.</w:t>
      </w:r>
      <w:r>
        <w:br/>
        <w:t xml:space="preserve"> </w:t>
      </w:r>
      <w:r>
        <w:br/>
        <w:t xml:space="preserve"> Метод наставничество – способ непосредственного и опосредованного  личного влияния на человека (подростка).</w:t>
      </w:r>
      <w:r>
        <w:br/>
        <w:t xml:space="preserve">Для этого в образовательной организации используются следующие   виды и формы </w:t>
      </w:r>
      <w:r>
        <w:lastRenderedPageBreak/>
        <w:t>деятельности наставничества:</w:t>
      </w:r>
      <w:r>
        <w:br/>
        <w:t>Виды деятельности наставника:</w:t>
      </w:r>
      <w:r>
        <w:br/>
        <w:t>– аналитическая деятельность наставника;</w:t>
      </w:r>
      <w:r>
        <w:br/>
        <w:t xml:space="preserve">– реабилитационная деятельность направлена на возвращение  подростка «группы риска» к обычной деятельности (учебной, трудовой), к  прежним своим обязанностям, на преодоление </w:t>
      </w:r>
      <w:proofErr w:type="spellStart"/>
      <w:r>
        <w:t>дезадаптации</w:t>
      </w:r>
      <w:proofErr w:type="spellEnd"/>
      <w:r>
        <w:t>;</w:t>
      </w:r>
      <w:r>
        <w:br/>
        <w:t xml:space="preserve">– профилактическая деятельность направлена на профилактику  </w:t>
      </w:r>
      <w:proofErr w:type="spellStart"/>
      <w:r>
        <w:t>девиантных</w:t>
      </w:r>
      <w:proofErr w:type="spellEnd"/>
      <w:r>
        <w:t xml:space="preserve"> форм поведения: первая форма </w:t>
      </w:r>
      <w:proofErr w:type="spellStart"/>
      <w:r>
        <w:t>психопрофилактики</w:t>
      </w:r>
      <w:proofErr w:type="spellEnd"/>
      <w:r>
        <w:t xml:space="preserve"> </w:t>
      </w:r>
      <w:proofErr w:type="gramStart"/>
      <w:r>
        <w:t>–о</w:t>
      </w:r>
      <w:proofErr w:type="gramEnd"/>
      <w:r>
        <w:t xml:space="preserve">рганизация социальной среды на основе представления о ее  детерминирующем влиянии на формирования девиаций; </w:t>
      </w:r>
      <w:proofErr w:type="gramStart"/>
      <w:r>
        <w:t>вторая форма  информирование, включающее попытки воздействия на когнитивные  процессы личности с целью повышения способности к принятию  конструктивных решений;</w:t>
      </w:r>
      <w:r>
        <w:br/>
        <w:t>– информационная деятельность наставника заключается в  расширении кругозора подростка, в развитии его общей осведомленности,  а также в получении необходимых знаний;</w:t>
      </w:r>
      <w:r>
        <w:br/>
        <w:t>– социальная деятельность наставника направлена на вовлечение  подростка «группы риска» в различные социальные институты,  привлечения подростка к социально одобряемым формам деятельности.</w:t>
      </w:r>
      <w:proofErr w:type="gramEnd"/>
      <w:r>
        <w:br/>
      </w:r>
      <w:proofErr w:type="gramStart"/>
      <w:r>
        <w:t>Групповые формы работы с классом:</w:t>
      </w:r>
      <w:r>
        <w:br/>
        <w:t>– социометрия, исследование особенностей межличностных отношений;</w:t>
      </w:r>
      <w:r>
        <w:br/>
        <w:t xml:space="preserve">– выявление трудностей отношений в классе, проблем, их  обсуждение (вертушка, мозговой штурм); </w:t>
      </w:r>
      <w:r>
        <w:br/>
        <w:t xml:space="preserve">– анализ собранного материала; </w:t>
      </w:r>
      <w:r>
        <w:br/>
        <w:t xml:space="preserve">– обсуждение материалов социометрии с классом; </w:t>
      </w:r>
      <w:r>
        <w:br/>
        <w:t xml:space="preserve">– поиск общих интересных дел, сбор, планирования, набор дел; </w:t>
      </w:r>
      <w:r>
        <w:br/>
        <w:t>– распределение ответственных, определение поручений и  организация участия в них подростков.</w:t>
      </w:r>
      <w:proofErr w:type="gramEnd"/>
      <w:r>
        <w:br/>
      </w:r>
      <w:proofErr w:type="gramStart"/>
      <w:r>
        <w:t>Индивидуальные формы работы с классом:</w:t>
      </w:r>
      <w:r>
        <w:br/>
        <w:t xml:space="preserve">– поддержка становления индивидуальности ребенка: оказание  помощи ребенку в понимании своих способностей выборе занятия,  предложить позаниматься со специалистами для развития своих  способностей или организовать эти занятия, вовлечь в работу (кружка, </w:t>
      </w:r>
      <w:r>
        <w:br/>
        <w:t>секции, коллектива по какому-то делу), пригласить на занятия,  предложить пройти консультации у специалистов и т.д.;</w:t>
      </w:r>
      <w:r>
        <w:br/>
        <w:t>– совместный социально – значимый проект пары;</w:t>
      </w:r>
      <w:proofErr w:type="gramEnd"/>
      <w:r>
        <w:br/>
        <w:t>– психолого-педагогическая коррекция индивидуальных  особенностей.</w:t>
      </w:r>
      <w:r>
        <w:br/>
        <w:t xml:space="preserve"> </w:t>
      </w:r>
      <w:r>
        <w:br/>
        <w:t xml:space="preserve">  </w:t>
      </w:r>
    </w:p>
    <w:p w:rsidR="00F6163B" w:rsidRDefault="00F6163B" w:rsidP="00F6163B">
      <w:pPr>
        <w:spacing w:line="240" w:lineRule="auto"/>
        <w:jc w:val="left"/>
        <w:sectPr w:rsidR="00F6163B">
          <w:pgSz w:w="12240" w:h="15840"/>
          <w:pgMar w:top="1134" w:right="850" w:bottom="1134" w:left="1701" w:header="720" w:footer="720" w:gutter="0"/>
          <w:cols w:space="720"/>
        </w:sectPr>
      </w:pPr>
    </w:p>
    <w:p w:rsidR="00F6163B" w:rsidRDefault="00F6163B" w:rsidP="00F6163B">
      <w:pPr>
        <w:pStyle w:val="1"/>
        <w:pageBreakBefore/>
        <w:rPr>
          <w:kern w:val="36"/>
          <w:sz w:val="48"/>
          <w:szCs w:val="48"/>
        </w:rPr>
      </w:pPr>
      <w:r>
        <w:rPr>
          <w:kern w:val="36"/>
          <w:sz w:val="48"/>
          <w:szCs w:val="48"/>
        </w:rPr>
        <w:lastRenderedPageBreak/>
        <w:t>Организационный раздел</w:t>
      </w:r>
    </w:p>
    <w:p w:rsidR="00F6163B" w:rsidRDefault="00F6163B" w:rsidP="00F6163B">
      <w:pPr>
        <w:pStyle w:val="20"/>
        <w:rPr>
          <w:sz w:val="36"/>
          <w:szCs w:val="36"/>
        </w:rPr>
      </w:pPr>
      <w:r>
        <w:rPr>
          <w:sz w:val="36"/>
          <w:szCs w:val="36"/>
        </w:rPr>
        <w:t>Кадровое обеспечение</w:t>
      </w:r>
    </w:p>
    <w:p w:rsidR="00F6163B" w:rsidRDefault="00F6163B" w:rsidP="00F6163B">
      <w:r>
        <w:t xml:space="preserve">В МОУ Калмаюрской СШ воспитательной работой занимаются: заместитель директора по воспитательной работе, педагог-психолог старший вожатый, учителя-предметники, классные руководители (9 педагогов). </w:t>
      </w:r>
    </w:p>
    <w:p w:rsidR="00F6163B" w:rsidRDefault="00F6163B" w:rsidP="00F6163B">
      <w:r>
        <w:t xml:space="preserve">Педагог являет собой всегда главный для </w:t>
      </w:r>
      <w:proofErr w:type="gramStart"/>
      <w:r>
        <w:t>обучающихся</w:t>
      </w:r>
      <w:proofErr w:type="gramEnd"/>
      <w:r>
        <w:t xml:space="preserve"> пример нравственного и</w:t>
      </w:r>
      <w:r>
        <w:br/>
        <w:t>гражданского личностного поведения. В школе создано методическое объединение классных</w:t>
      </w:r>
      <w:r>
        <w:br/>
        <w:t xml:space="preserve">руководителей, которое помогает учителям школы разобраться в н о </w:t>
      </w:r>
      <w:proofErr w:type="gramStart"/>
      <w:r>
        <w:t>р</w:t>
      </w:r>
      <w:proofErr w:type="gramEnd"/>
      <w:r>
        <w:t xml:space="preserve"> м а т и в н о - п р а в о в о й</w:t>
      </w:r>
      <w:r>
        <w:br/>
        <w:t>базе в потоке информации, обеспечивающей успешный воспитательный процесс.</w:t>
      </w:r>
      <w:r>
        <w:b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w:t>
      </w:r>
      <w:r>
        <w:br/>
        <w:t xml:space="preserve">программы воспитания. </w:t>
      </w:r>
      <w:proofErr w:type="gramStart"/>
      <w:r>
        <w:t>Мероприятия по подготовке кадров:</w:t>
      </w:r>
      <w:r>
        <w:br/>
        <w:t>- сопровождение молодых педагогических работников, вновь поступивших на работу</w:t>
      </w:r>
      <w:r>
        <w:br/>
        <w:t>педагогических работников (работа школы наставничества);</w:t>
      </w:r>
      <w:r>
        <w:br/>
        <w:t>- индивидуальная работа с педагогическими работниками по запросам (в том числе и по</w:t>
      </w:r>
      <w:r>
        <w:br/>
        <w:t>вопросам классного руководства);</w:t>
      </w:r>
      <w:r>
        <w:br/>
        <w:t>- контроль оформления учебно-педагогической документации;</w:t>
      </w:r>
      <w:r>
        <w:br/>
        <w:t>- проведение конференций, «круглых столов», семинаров по педагогическим и другим</w:t>
      </w:r>
      <w:r>
        <w:br/>
        <w:t>проблемам духовно-нравственного воспитания и просвещения обучающихся;</w:t>
      </w:r>
      <w:proofErr w:type="gramEnd"/>
      <w:r>
        <w:br/>
        <w:t>- участие в постоянно действующих учебных курсах, семинарах по вопросам воспитания;</w:t>
      </w:r>
      <w:r>
        <w:br/>
        <w:t>- участие в работе районных и региональных методических объединений представление</w:t>
      </w:r>
      <w:r>
        <w:br/>
        <w:t>опыта работы школы;</w:t>
      </w:r>
      <w:r>
        <w:br/>
        <w:t xml:space="preserve">- участие в работе постоянно действующего методического семинара по </w:t>
      </w:r>
      <w:proofErr w:type="spellStart"/>
      <w:r>
        <w:t>духовнонравственному</w:t>
      </w:r>
      <w:proofErr w:type="spellEnd"/>
      <w:r>
        <w:t xml:space="preserve"> воспитанию</w:t>
      </w:r>
      <w:proofErr w:type="gramStart"/>
      <w:r>
        <w:t>.</w:t>
      </w:r>
      <w:proofErr w:type="gramEnd"/>
      <w:r>
        <w:br/>
        <w:t xml:space="preserve">- </w:t>
      </w:r>
      <w:proofErr w:type="gramStart"/>
      <w:r>
        <w:t>п</w:t>
      </w:r>
      <w:proofErr w:type="gramEnd"/>
      <w:r>
        <w:t>сихолого-педагогического сопровождения обучающихся с ОВЗ по привлечению специалистов</w:t>
      </w:r>
      <w:r>
        <w:br/>
        <w:t>других организаций (образовательных, социальных, правоохранительных и других).</w:t>
      </w:r>
    </w:p>
    <w:p w:rsidR="00F6163B" w:rsidRDefault="00F6163B" w:rsidP="00F6163B">
      <w:pPr>
        <w:pStyle w:val="20"/>
        <w:rPr>
          <w:sz w:val="36"/>
          <w:szCs w:val="36"/>
        </w:rPr>
      </w:pPr>
      <w:r>
        <w:rPr>
          <w:sz w:val="36"/>
          <w:szCs w:val="36"/>
        </w:rPr>
        <w:t>Нормативно-методическое обеспечение</w:t>
      </w:r>
    </w:p>
    <w:p w:rsidR="00F6163B" w:rsidRDefault="00F6163B" w:rsidP="00F6163B">
      <w:r>
        <w:t xml:space="preserve">Перечень </w:t>
      </w:r>
      <w:proofErr w:type="gramStart"/>
      <w:r>
        <w:t>локальных</w:t>
      </w:r>
      <w:proofErr w:type="gramEnd"/>
      <w:r>
        <w:t xml:space="preserve"> нормативных  Муниципального общеобразовательного учреждения Калмаюрской средней школы имени Д.И.Шарипова, в которые вносятся изменения в соответствии с рабочей программой воспитания:</w:t>
      </w:r>
    </w:p>
    <w:p w:rsidR="00F6163B" w:rsidRDefault="00F6163B" w:rsidP="00F6163B">
      <w:pPr>
        <w:pStyle w:val="a1"/>
        <w:tabs>
          <w:tab w:val="clear" w:pos="1133"/>
        </w:tabs>
        <w:spacing w:before="100" w:beforeAutospacing="1" w:after="100" w:afterAutospacing="1" w:line="273" w:lineRule="auto"/>
        <w:ind w:left="0" w:firstLine="0"/>
      </w:pPr>
      <w:r>
        <w:t>Программа развития  Муниципального общеобразовательного учреждения Калмаюрской средней школы имени Д.И.Шарипова;</w:t>
      </w:r>
    </w:p>
    <w:p w:rsidR="00F6163B" w:rsidRDefault="00F6163B" w:rsidP="00F6163B">
      <w:pPr>
        <w:pStyle w:val="a1"/>
        <w:tabs>
          <w:tab w:val="clear" w:pos="1133"/>
        </w:tabs>
        <w:spacing w:before="100" w:beforeAutospacing="1" w:after="100" w:afterAutospacing="1" w:line="273" w:lineRule="auto"/>
        <w:ind w:left="0" w:firstLine="0"/>
      </w:pPr>
      <w:r>
        <w:t>План работы  Муниципального общеобразовательного учреждения Калмаюрской средней школы имени Д.И.Шарипова на учебный год;</w:t>
      </w:r>
    </w:p>
    <w:p w:rsidR="00F6163B" w:rsidRDefault="00F6163B" w:rsidP="00F6163B">
      <w:pPr>
        <w:pStyle w:val="a1"/>
        <w:tabs>
          <w:tab w:val="clear" w:pos="1133"/>
        </w:tabs>
        <w:spacing w:before="100" w:beforeAutospacing="1" w:after="100" w:afterAutospacing="1" w:line="273" w:lineRule="auto"/>
        <w:ind w:left="0" w:firstLine="0"/>
      </w:pPr>
      <w:r>
        <w:lastRenderedPageBreak/>
        <w:t>Должностные инструкции педагогов  Муниципального общеобразовательного учреждения Калмаюрской средней школы имени Д.И.Шарипова.</w:t>
      </w:r>
    </w:p>
    <w:p w:rsidR="00F6163B" w:rsidRDefault="00F6163B" w:rsidP="00F6163B">
      <w:pPr>
        <w:pStyle w:val="20"/>
        <w:rPr>
          <w:sz w:val="36"/>
          <w:szCs w:val="36"/>
        </w:rPr>
      </w:pPr>
      <w:proofErr w:type="gramStart"/>
      <w:r>
        <w:rPr>
          <w:sz w:val="36"/>
          <w:szCs w:val="36"/>
        </w:rPr>
        <w:t>Требования к условиям работы с обучающимися с особыми образовательными потребностями</w:t>
      </w:r>
      <w:proofErr w:type="gramEnd"/>
    </w:p>
    <w:p w:rsidR="00F6163B" w:rsidRDefault="00F6163B" w:rsidP="00F6163B">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proofErr w:type="gramStart"/>
      <w:r>
        <w:t>Особыми задачами воспитания обучающихся с особыми образовательными потребностями</w:t>
      </w:r>
      <w:r>
        <w:br/>
        <w:t>являются:</w:t>
      </w:r>
      <w:r>
        <w:br/>
        <w:t>налаживание эмоционально-положительного взаимодействия с окружающими для их успешной</w:t>
      </w:r>
      <w:r>
        <w:br/>
        <w:t>социальной адаптации и интеграции в образовательной организации;</w:t>
      </w:r>
      <w:r>
        <w:br/>
        <w:t>формирование доброжелательного отношения к обучающимся и их семьям со стороны всех</w:t>
      </w:r>
      <w:r>
        <w:br/>
        <w:t>участников образовательных отношений;</w:t>
      </w:r>
      <w:r>
        <w:br/>
        <w:t>построение воспитательной деятельности с учетом индивидуальных особенностей и возможностей</w:t>
      </w:r>
      <w:r>
        <w:br/>
        <w:t>каждого обучающегося;</w:t>
      </w:r>
      <w:proofErr w:type="gramEnd"/>
      <w:r>
        <w:br/>
        <w:t>обеспечение психолого-педагогической поддержки семей обучающихся, содействие повышению</w:t>
      </w:r>
      <w:r>
        <w:br/>
        <w:t>уровня их педагогической, психологической, социальной компетентности.</w:t>
      </w:r>
      <w:r>
        <w:br/>
        <w:t>При организации воспитания обучающихся с особыми образовательными потребностями</w:t>
      </w:r>
      <w:r>
        <w:br/>
        <w:t>необходимо ориентироваться на:</w:t>
      </w:r>
      <w:r>
        <w:br/>
        <w:t>формирование личности ребенка с особыми образовательными потребностями с использованием</w:t>
      </w:r>
      <w:r>
        <w:br/>
        <w:t>адекватных возрасту и физическому и (или) психическому состоянию методов воспитания;</w:t>
      </w:r>
      <w:r>
        <w:br/>
        <w:t xml:space="preserve">создание оптимальных условий совместного воспитания и </w:t>
      </w:r>
      <w:proofErr w:type="gramStart"/>
      <w:r>
        <w:t>обучения</w:t>
      </w:r>
      <w:proofErr w:type="gramEnd"/>
      <w:r>
        <w:t xml:space="preserve"> обучающихся с особыми</w:t>
      </w:r>
      <w:r>
        <w:br/>
        <w:t>образовательными потребностями и их сверстников, с использованием адекватных вспомогательных</w:t>
      </w:r>
      <w:r>
        <w:br/>
        <w:t xml:space="preserve"> </w:t>
      </w:r>
      <w:r>
        <w:br/>
        <w:t>личностно-ориентированный подход в организации всех видов деятельности обучающихся с</w:t>
      </w:r>
      <w:r>
        <w:br/>
        <w:t>особыми образовательными потребностями.</w:t>
      </w:r>
    </w:p>
    <w:p w:rsidR="00F6163B" w:rsidRDefault="00F6163B" w:rsidP="00F6163B">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F6163B" w:rsidRDefault="00F6163B" w:rsidP="00F6163B">
      <w:pPr>
        <w:pStyle w:val="a1"/>
        <w:tabs>
          <w:tab w:val="clear" w:pos="1133"/>
        </w:tabs>
        <w:spacing w:before="100" w:beforeAutospacing="1" w:after="100" w:afterAutospacing="1" w:line="273" w:lineRule="auto"/>
        <w:ind w:left="0" w:firstLine="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формирование доброжелательного отношения к обучающимся и их семьям со стороны всех участников образовательных отношений;</w:t>
      </w:r>
    </w:p>
    <w:p w:rsidR="00F6163B" w:rsidRDefault="00F6163B" w:rsidP="00F6163B">
      <w:pPr>
        <w:pStyle w:val="a1"/>
        <w:tabs>
          <w:tab w:val="clear" w:pos="1133"/>
        </w:tabs>
        <w:spacing w:before="100" w:beforeAutospacing="1" w:after="100" w:afterAutospacing="1" w:line="273" w:lineRule="auto"/>
        <w:ind w:left="0" w:firstLine="0"/>
      </w:pPr>
      <w:r>
        <w:lastRenderedPageBreak/>
        <w:t>построение воспитательной деятельности с учётом индивидуальных особенностей и возможностей каждого обучающегося;</w:t>
      </w:r>
    </w:p>
    <w:p w:rsidR="00F6163B" w:rsidRDefault="00F6163B" w:rsidP="00F6163B">
      <w:pPr>
        <w:pStyle w:val="a1"/>
        <w:tabs>
          <w:tab w:val="clear" w:pos="1133"/>
        </w:tabs>
        <w:spacing w:before="100" w:beforeAutospacing="1" w:after="100" w:afterAutospacing="1" w:line="273" w:lineRule="auto"/>
        <w:ind w:left="0" w:firstLine="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F6163B" w:rsidRDefault="00F6163B" w:rsidP="00F6163B">
      <w:pPr>
        <w:pStyle w:val="a1"/>
        <w:tabs>
          <w:tab w:val="clear" w:pos="1133"/>
        </w:tabs>
        <w:spacing w:before="100" w:beforeAutospacing="1" w:after="100" w:afterAutospacing="1" w:line="273" w:lineRule="auto"/>
        <w:ind w:left="0" w:firstLine="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6163B" w:rsidRDefault="00F6163B" w:rsidP="00F6163B">
      <w:pPr>
        <w:pStyle w:val="a1"/>
        <w:tabs>
          <w:tab w:val="clear" w:pos="1133"/>
        </w:tabs>
        <w:spacing w:before="100" w:beforeAutospacing="1" w:after="100" w:afterAutospacing="1" w:line="273" w:lineRule="auto"/>
        <w:ind w:left="0" w:firstLine="0"/>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6163B" w:rsidRDefault="00F6163B" w:rsidP="00F6163B">
      <w:pPr>
        <w:pStyle w:val="a1"/>
        <w:tabs>
          <w:tab w:val="clear" w:pos="1133"/>
        </w:tabs>
        <w:spacing w:before="100" w:beforeAutospacing="1" w:after="100" w:afterAutospacing="1" w:line="273" w:lineRule="auto"/>
        <w:ind w:left="0" w:firstLine="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F6163B" w:rsidRDefault="00F6163B" w:rsidP="00F6163B">
      <w:pPr>
        <w:pStyle w:val="20"/>
        <w:rPr>
          <w:sz w:val="36"/>
          <w:szCs w:val="36"/>
        </w:rPr>
      </w:pPr>
      <w:r>
        <w:rPr>
          <w:sz w:val="36"/>
          <w:szCs w:val="36"/>
        </w:rPr>
        <w:t>Система поощрения социальной успешности и проявлений активной жизненной позиции обучающихся</w:t>
      </w:r>
    </w:p>
    <w:p w:rsidR="00F6163B" w:rsidRDefault="00F6163B" w:rsidP="00F6163B">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F6163B" w:rsidRDefault="00F6163B" w:rsidP="00F6163B">
      <w:pPr>
        <w:pStyle w:val="a1"/>
        <w:tabs>
          <w:tab w:val="clear" w:pos="1133"/>
        </w:tabs>
        <w:spacing w:before="100" w:beforeAutospacing="1" w:after="100" w:afterAutospacing="1" w:line="273" w:lineRule="auto"/>
        <w:ind w:left="0" w:firstLine="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6163B" w:rsidRDefault="00F6163B" w:rsidP="00F6163B">
      <w:pPr>
        <w:pStyle w:val="a1"/>
        <w:tabs>
          <w:tab w:val="clear" w:pos="1133"/>
        </w:tabs>
        <w:spacing w:before="100" w:beforeAutospacing="1" w:after="100" w:afterAutospacing="1" w:line="273" w:lineRule="auto"/>
        <w:ind w:left="0" w:firstLine="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F6163B" w:rsidRDefault="00F6163B" w:rsidP="00F6163B">
      <w:pPr>
        <w:pStyle w:val="a1"/>
        <w:tabs>
          <w:tab w:val="clear" w:pos="1133"/>
        </w:tabs>
        <w:spacing w:before="100" w:beforeAutospacing="1" w:after="100" w:afterAutospacing="1" w:line="273" w:lineRule="auto"/>
        <w:ind w:left="0" w:firstLine="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6163B" w:rsidRDefault="00F6163B" w:rsidP="00F6163B">
      <w:pPr>
        <w:pStyle w:val="a1"/>
        <w:tabs>
          <w:tab w:val="clear" w:pos="1133"/>
        </w:tabs>
        <w:spacing w:before="100" w:beforeAutospacing="1" w:after="100" w:afterAutospacing="1" w:line="273" w:lineRule="auto"/>
        <w:ind w:left="0" w:firstLine="0"/>
      </w:pPr>
      <w:r>
        <w:t>регулирования частоты награждений (недопущение избыточности в поощрениях, чрезмерно больших групп поощряемых и т. п.);</w:t>
      </w:r>
    </w:p>
    <w:p w:rsidR="00F6163B" w:rsidRDefault="00F6163B" w:rsidP="00F6163B">
      <w:pPr>
        <w:pStyle w:val="a1"/>
        <w:tabs>
          <w:tab w:val="clear" w:pos="1133"/>
        </w:tabs>
        <w:spacing w:before="100" w:beforeAutospacing="1" w:after="100" w:afterAutospacing="1" w:line="273" w:lineRule="auto"/>
        <w:ind w:left="0" w:firstLine="0"/>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F6163B" w:rsidRDefault="00F6163B" w:rsidP="00F6163B">
      <w:pPr>
        <w:pStyle w:val="a1"/>
        <w:tabs>
          <w:tab w:val="clear" w:pos="1133"/>
        </w:tabs>
        <w:spacing w:before="100" w:beforeAutospacing="1" w:after="100" w:afterAutospacing="1" w:line="273" w:lineRule="auto"/>
        <w:ind w:left="0" w:firstLine="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F6163B" w:rsidRDefault="00F6163B" w:rsidP="00F6163B">
      <w:pPr>
        <w:pStyle w:val="a1"/>
        <w:tabs>
          <w:tab w:val="clear" w:pos="1133"/>
        </w:tabs>
        <w:spacing w:before="100" w:beforeAutospacing="1" w:after="100" w:afterAutospacing="1" w:line="273" w:lineRule="auto"/>
        <w:ind w:left="0" w:firstLine="0"/>
      </w:pPr>
      <w:proofErr w:type="spellStart"/>
      <w:r>
        <w:lastRenderedPageBreak/>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F6163B" w:rsidRDefault="00F6163B" w:rsidP="00F6163B">
      <w:r>
        <w:rPr>
          <w:b/>
          <w:bCs/>
          <w:i/>
          <w:iCs/>
        </w:rPr>
        <w:t>Формы поощрения проявлений активной жизненной позиции обучающихся и социальной успешности:</w:t>
      </w:r>
    </w:p>
    <w:p w:rsidR="00F6163B" w:rsidRDefault="00F6163B" w:rsidP="00F6163B">
      <w:pPr>
        <w:pStyle w:val="a1"/>
        <w:tabs>
          <w:tab w:val="clear" w:pos="1133"/>
        </w:tabs>
        <w:spacing w:before="100" w:beforeAutospacing="1" w:after="100" w:afterAutospacing="1" w:line="273" w:lineRule="auto"/>
        <w:ind w:left="0" w:firstLine="0"/>
      </w:pPr>
      <w:r>
        <w:t>индивидуальные и групповые портфолио;</w:t>
      </w:r>
    </w:p>
    <w:p w:rsidR="00F6163B" w:rsidRDefault="00F6163B" w:rsidP="00F6163B">
      <w:pPr>
        <w:pStyle w:val="a1"/>
        <w:tabs>
          <w:tab w:val="clear" w:pos="1133"/>
        </w:tabs>
        <w:spacing w:before="100" w:beforeAutospacing="1" w:after="100" w:afterAutospacing="1" w:line="273" w:lineRule="auto"/>
        <w:ind w:left="0" w:firstLine="0"/>
      </w:pPr>
      <w:r>
        <w:t>рейтинги;</w:t>
      </w:r>
    </w:p>
    <w:p w:rsidR="00F6163B" w:rsidRDefault="00F6163B" w:rsidP="00F6163B">
      <w:pPr>
        <w:pStyle w:val="a1"/>
        <w:tabs>
          <w:tab w:val="clear" w:pos="1133"/>
        </w:tabs>
        <w:spacing w:before="100" w:beforeAutospacing="1" w:after="100" w:afterAutospacing="1" w:line="273" w:lineRule="auto"/>
        <w:ind w:left="0" w:firstLine="0"/>
      </w:pPr>
      <w:r>
        <w:t>благотворительная поддержка.</w:t>
      </w:r>
    </w:p>
    <w:p w:rsidR="00F6163B" w:rsidRDefault="00F6163B" w:rsidP="00F6163B">
      <w:r>
        <w:t xml:space="preserve">Ведение портфолио отражает деятельность </w:t>
      </w:r>
      <w:proofErr w:type="gramStart"/>
      <w:r>
        <w:t>обучающихся</w:t>
      </w:r>
      <w:proofErr w:type="gramEnd"/>
      <w: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F6163B" w:rsidRDefault="00F6163B" w:rsidP="00F6163B">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F6163B" w:rsidRDefault="00F6163B" w:rsidP="00F6163B">
      <w:proofErr w:type="gramStart"/>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F6163B" w:rsidRDefault="00F6163B" w:rsidP="00F6163B">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6163B" w:rsidRDefault="00F6163B" w:rsidP="00F6163B">
      <w:r>
        <w:t>Благотворительность предусматривает публичную презентацию благотворителей и их деятельности.</w:t>
      </w:r>
    </w:p>
    <w:p w:rsidR="00F6163B" w:rsidRDefault="00F6163B" w:rsidP="00F6163B">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6163B" w:rsidRDefault="00F6163B" w:rsidP="00F6163B">
      <w:pPr>
        <w:pStyle w:val="20"/>
        <w:rPr>
          <w:sz w:val="36"/>
          <w:szCs w:val="36"/>
        </w:rPr>
      </w:pPr>
      <w:r>
        <w:rPr>
          <w:sz w:val="36"/>
          <w:szCs w:val="36"/>
        </w:rPr>
        <w:t>Анализ воспитательного процесса</w:t>
      </w:r>
    </w:p>
    <w:p w:rsidR="00F6163B" w:rsidRDefault="00F6163B" w:rsidP="00F6163B">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начального общего образования.</w:t>
      </w:r>
    </w:p>
    <w:p w:rsidR="00F6163B" w:rsidRDefault="00F6163B" w:rsidP="00F6163B">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6163B" w:rsidRDefault="00F6163B" w:rsidP="00F6163B">
      <w:r>
        <w:lastRenderedPageBreak/>
        <w:t>Планирование анализа воспитательного процесса включается в календарный план воспитательной работы.</w:t>
      </w:r>
    </w:p>
    <w:p w:rsidR="00F6163B" w:rsidRDefault="00F6163B" w:rsidP="00F6163B">
      <w:r>
        <w:rPr>
          <w:b/>
          <w:bCs/>
          <w:i/>
          <w:iCs/>
        </w:rPr>
        <w:t>Основные принципы самоанализа воспитательной работы:</w:t>
      </w:r>
    </w:p>
    <w:p w:rsidR="00F6163B" w:rsidRDefault="00F6163B" w:rsidP="00F6163B">
      <w:pPr>
        <w:pStyle w:val="a1"/>
        <w:tabs>
          <w:tab w:val="clear" w:pos="1133"/>
        </w:tabs>
        <w:spacing w:before="100" w:beforeAutospacing="1" w:after="100" w:afterAutospacing="1" w:line="273" w:lineRule="auto"/>
        <w:ind w:left="0" w:firstLine="0"/>
      </w:pPr>
      <w:r>
        <w:t>взаимное уважение всех участников образовательных отношений;</w:t>
      </w:r>
    </w:p>
    <w:p w:rsidR="00F6163B" w:rsidRDefault="00F6163B" w:rsidP="00F6163B">
      <w:pPr>
        <w:pStyle w:val="a1"/>
        <w:tabs>
          <w:tab w:val="clear" w:pos="1133"/>
        </w:tabs>
        <w:spacing w:before="100" w:beforeAutospacing="1" w:after="100" w:afterAutospacing="1" w:line="273" w:lineRule="auto"/>
        <w:ind w:left="0" w:firstLine="0"/>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F6163B" w:rsidRDefault="00F6163B" w:rsidP="00F6163B">
      <w:pPr>
        <w:pStyle w:val="a1"/>
        <w:tabs>
          <w:tab w:val="clear" w:pos="1133"/>
        </w:tabs>
        <w:spacing w:before="100" w:beforeAutospacing="1" w:after="100" w:afterAutospacing="1" w:line="273" w:lineRule="auto"/>
        <w:ind w:left="0" w:firstLine="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w:t>
      </w:r>
      <w:proofErr w:type="gramStart"/>
      <w:r>
        <w:t>в(</w:t>
      </w:r>
      <w:proofErr w:type="gramEnd"/>
      <w:r>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F6163B" w:rsidRDefault="00F6163B" w:rsidP="00F6163B">
      <w:pPr>
        <w:pStyle w:val="a1"/>
        <w:tabs>
          <w:tab w:val="clear" w:pos="1133"/>
        </w:tabs>
        <w:spacing w:before="100" w:beforeAutospacing="1" w:after="100" w:afterAutospacing="1" w:line="273" w:lineRule="auto"/>
        <w:ind w:left="0" w:firstLine="0"/>
      </w:pPr>
      <w:r>
        <w:t xml:space="preserve">распределённая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6163B" w:rsidRDefault="00F6163B" w:rsidP="00F6163B">
      <w:r>
        <w:rPr>
          <w:b/>
          <w:bCs/>
          <w:i/>
          <w:iCs/>
        </w:rPr>
        <w:t>Основные направления анализа воспитательного процесса:</w:t>
      </w:r>
    </w:p>
    <w:p w:rsidR="00F6163B" w:rsidRDefault="00F6163B" w:rsidP="00F6163B">
      <w:r>
        <w:rPr>
          <w:i/>
          <w:iCs/>
        </w:rPr>
        <w:t xml:space="preserve">1. Результаты воспитания, социализации и саморазвития </w:t>
      </w:r>
      <w:proofErr w:type="gramStart"/>
      <w:r>
        <w:rPr>
          <w:i/>
          <w:iCs/>
        </w:rPr>
        <w:t>обучающихся</w:t>
      </w:r>
      <w:proofErr w:type="gramEnd"/>
      <w:r>
        <w:rPr>
          <w:i/>
          <w:iCs/>
        </w:rPr>
        <w:t>.</w:t>
      </w:r>
    </w:p>
    <w:p w:rsidR="00F6163B" w:rsidRDefault="00F6163B" w:rsidP="00F6163B">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F6163B" w:rsidRDefault="00F6163B" w:rsidP="00F6163B">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6163B" w:rsidRDefault="00F6163B" w:rsidP="00F6163B">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6163B" w:rsidRDefault="00F6163B" w:rsidP="00F6163B">
      <w:r>
        <w:rPr>
          <w:i/>
          <w:iCs/>
        </w:rPr>
        <w:t>2. Состояние совместной деятельности обучающихся и взрослых.</w:t>
      </w:r>
    </w:p>
    <w:p w:rsidR="00F6163B" w:rsidRDefault="00F6163B" w:rsidP="00F6163B">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6163B" w:rsidRDefault="00F6163B" w:rsidP="00F6163B">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w:t>
      </w:r>
      <w:r>
        <w:lastRenderedPageBreak/>
        <w:t>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F6163B" w:rsidRDefault="00F6163B" w:rsidP="00F6163B">
      <w:r>
        <w:t>Внимание сосредоточивается на вопросах, связанных с качеством проделанной работы:</w:t>
      </w:r>
    </w:p>
    <w:p w:rsidR="00F6163B" w:rsidRDefault="00F6163B" w:rsidP="00F6163B">
      <w:pPr>
        <w:pStyle w:val="a1"/>
        <w:tabs>
          <w:tab w:val="clear" w:pos="1133"/>
        </w:tabs>
        <w:spacing w:before="100" w:beforeAutospacing="1" w:after="100" w:afterAutospacing="1" w:line="273" w:lineRule="auto"/>
        <w:ind w:left="0" w:firstLine="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F6163B" w:rsidRDefault="00F6163B" w:rsidP="00F6163B">
      <w:pPr>
        <w:pStyle w:val="a1"/>
        <w:tabs>
          <w:tab w:val="clear" w:pos="1133"/>
        </w:tabs>
        <w:spacing w:before="100" w:beforeAutospacing="1" w:after="100" w:afterAutospacing="1" w:line="273" w:lineRule="auto"/>
        <w:ind w:left="0" w:firstLine="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F6163B" w:rsidRDefault="00F6163B" w:rsidP="00F6163B">
      <w:pPr>
        <w:pStyle w:val="a1"/>
        <w:tabs>
          <w:tab w:val="clear" w:pos="1133"/>
        </w:tabs>
        <w:spacing w:before="100" w:beforeAutospacing="1" w:after="100" w:afterAutospacing="1" w:line="273" w:lineRule="auto"/>
        <w:ind w:left="0" w:firstLine="0"/>
      </w:pPr>
      <w:r>
        <w:t xml:space="preserve">реализации потенциала социального партнёрства; деятельности по профориентации </w:t>
      </w:r>
      <w:proofErr w:type="gramStart"/>
      <w:r>
        <w:t>обучающихся</w:t>
      </w:r>
      <w:proofErr w:type="gramEnd"/>
      <w:r>
        <w:t>; и другие по дополнительным модулям.</w:t>
      </w:r>
    </w:p>
    <w:p w:rsidR="00F6163B" w:rsidRDefault="00F6163B" w:rsidP="00F6163B">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Муниципальном общеобразовательном учреждении Калмаюрской средней школе имени Д.И.Шарипова.</w:t>
      </w:r>
    </w:p>
    <w:p w:rsidR="00F6163B" w:rsidRDefault="00F6163B" w:rsidP="00F6163B">
      <w:r>
        <w:t>Структура отчёта по итогам проведения самоанализа:</w:t>
      </w:r>
    </w:p>
    <w:p w:rsidR="00F6163B" w:rsidRDefault="00F6163B" w:rsidP="00F6163B">
      <w:pPr>
        <w:pStyle w:val="a"/>
        <w:numPr>
          <w:ilvl w:val="0"/>
          <w:numId w:val="15"/>
        </w:numPr>
        <w:tabs>
          <w:tab w:val="clear" w:pos="1133"/>
        </w:tabs>
        <w:spacing w:before="100" w:beforeAutospacing="1" w:after="100" w:afterAutospacing="1" w:line="273" w:lineRule="auto"/>
      </w:pPr>
      <w:r>
        <w:t>Цели и задачи, поставленные на учебный год.</w:t>
      </w:r>
    </w:p>
    <w:p w:rsidR="00F6163B" w:rsidRDefault="00F6163B" w:rsidP="00F6163B">
      <w:pPr>
        <w:pStyle w:val="a"/>
        <w:numPr>
          <w:ilvl w:val="0"/>
          <w:numId w:val="15"/>
        </w:numPr>
        <w:tabs>
          <w:tab w:val="clear" w:pos="1133"/>
        </w:tabs>
        <w:spacing w:before="100" w:beforeAutospacing="1" w:after="100" w:afterAutospacing="1" w:line="273" w:lineRule="auto"/>
      </w:pPr>
      <w:r>
        <w:t>Методы, способы их реализации.</w:t>
      </w:r>
    </w:p>
    <w:p w:rsidR="00F6163B" w:rsidRDefault="00F6163B" w:rsidP="00F6163B">
      <w:pPr>
        <w:pStyle w:val="a"/>
        <w:numPr>
          <w:ilvl w:val="0"/>
          <w:numId w:val="15"/>
        </w:numPr>
        <w:tabs>
          <w:tab w:val="clear" w:pos="1133"/>
        </w:tabs>
        <w:spacing w:before="100" w:beforeAutospacing="1" w:after="100" w:afterAutospacing="1" w:line="273" w:lineRule="auto"/>
      </w:pPr>
      <w:r>
        <w:t>Итог.</w:t>
      </w:r>
    </w:p>
    <w:p w:rsidR="00F6163B" w:rsidRDefault="00F6163B" w:rsidP="00F6163B">
      <w:pPr>
        <w:pStyle w:val="a"/>
        <w:numPr>
          <w:ilvl w:val="0"/>
          <w:numId w:val="15"/>
        </w:numPr>
        <w:tabs>
          <w:tab w:val="clear" w:pos="1133"/>
        </w:tabs>
        <w:spacing w:before="100" w:beforeAutospacing="1" w:after="100" w:afterAutospacing="1" w:line="273" w:lineRule="auto"/>
      </w:pPr>
      <w:r>
        <w:t>Перечень выявленных проблем.</w:t>
      </w:r>
    </w:p>
    <w:p w:rsidR="00F6163B" w:rsidRDefault="00F6163B" w:rsidP="00F6163B">
      <w:r>
        <w:t>Итогом самоанализа является перечень выявленных проблем, над решением которых предстоит работать педагогическому коллективу.</w:t>
      </w:r>
    </w:p>
    <w:p w:rsidR="00F6163B" w:rsidRDefault="00F6163B" w:rsidP="00F6163B">
      <w:r>
        <w:t>Отчёт публикуется на сайте образовательной организации не позднее 25 июня  и обсуждается на заседании педагогического коллектива, общешкольных родительских собраниях.</w:t>
      </w:r>
    </w:p>
    <w:p w:rsidR="00F6163B" w:rsidRDefault="00293A42" w:rsidP="00F6163B">
      <w:r>
        <w:t>Приложение 1</w:t>
      </w: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9636" w:type="dxa"/>
            <w:gridSpan w:val="4"/>
            <w:tcBorders>
              <w:top w:val="outset" w:sz="6" w:space="0" w:color="auto"/>
              <w:left w:val="outset" w:sz="6" w:space="0" w:color="auto"/>
              <w:bottom w:val="outset" w:sz="6" w:space="0" w:color="auto"/>
              <w:right w:val="outset" w:sz="6" w:space="0" w:color="auto"/>
            </w:tcBorders>
            <w:shd w:val="clear" w:color="auto" w:fill="D9D9D9"/>
            <w:hideMark/>
          </w:tcPr>
          <w:p w:rsidR="00293A42" w:rsidRDefault="00293A42">
            <w:pPr>
              <w:pStyle w:val="TableParagraph"/>
              <w:rPr>
                <w:b/>
                <w:i/>
              </w:rPr>
            </w:pPr>
          </w:p>
          <w:p w:rsidR="00293A42" w:rsidRDefault="00293A42">
            <w:pPr>
              <w:pStyle w:val="TableParagraph"/>
              <w:rPr>
                <w:b/>
              </w:rPr>
            </w:pPr>
            <w:r>
              <w:rPr>
                <w:b/>
              </w:rPr>
              <w:t>КАЛЕНДАРНЫЙ ПЛАН ВОСПИТАТЕЛЬНОЙ РАБОТЫ ШКОЛЫ НА 2024-2025 УЧЕБНЫЙ ГОД</w:t>
            </w:r>
          </w:p>
        </w:tc>
      </w:tr>
      <w:tr w:rsidR="00293A42" w:rsidTr="00293A42">
        <w:tc>
          <w:tcPr>
            <w:tcW w:w="9636" w:type="dxa"/>
            <w:gridSpan w:val="4"/>
            <w:tcBorders>
              <w:top w:val="nil"/>
              <w:left w:val="outset" w:sz="6" w:space="0" w:color="auto"/>
              <w:bottom w:val="outset" w:sz="6" w:space="0" w:color="auto"/>
              <w:right w:val="outset" w:sz="6" w:space="0" w:color="auto"/>
            </w:tcBorders>
            <w:shd w:val="clear" w:color="auto" w:fill="D9D9D9"/>
          </w:tcPr>
          <w:p w:rsidR="00293A42" w:rsidRDefault="00293A42">
            <w:pPr>
              <w:pStyle w:val="TableParagraph"/>
              <w:rPr>
                <w:b/>
                <w:i/>
              </w:rPr>
            </w:pPr>
          </w:p>
          <w:p w:rsidR="00293A42" w:rsidRDefault="00293A42" w:rsidP="00293A42">
            <w:pPr>
              <w:pStyle w:val="TableParagraph"/>
              <w:rPr>
                <w:b/>
                <w:i/>
              </w:rPr>
            </w:pPr>
            <w:r>
              <w:rPr>
                <w:b/>
                <w:i/>
              </w:rPr>
              <w:t xml:space="preserve"> 10-11 классы </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Урочная деятельность</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Виды, формы и содержание</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Классы</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Ориентировочное время</w:t>
            </w:r>
          </w:p>
          <w:p w:rsidR="00293A42" w:rsidRDefault="00293A42">
            <w:pPr>
              <w:pStyle w:val="TableParagraph"/>
            </w:pPr>
            <w:r>
              <w:t>проведения</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Ответственные</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Дни</w:t>
            </w:r>
            <w:r>
              <w:tab/>
              <w:t>финансовой грамотности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ЗДВР,</w:t>
            </w:r>
          </w:p>
          <w:p w:rsidR="00293A42" w:rsidRDefault="00293A42">
            <w:pPr>
              <w:pStyle w:val="TableParagraph"/>
            </w:pPr>
            <w:r>
              <w:lastRenderedPageBreak/>
              <w:t>учитель математики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Всероссийский открытый урок</w:t>
            </w:r>
          </w:p>
          <w:p w:rsidR="00293A42" w:rsidRDefault="00293A42">
            <w:pPr>
              <w:pStyle w:val="TableParagraph"/>
            </w:pPr>
            <w:r>
              <w:t>«ОБЖ» (</w:t>
            </w:r>
            <w:proofErr w:type="gramStart"/>
            <w:r>
              <w:t>приуроченный</w:t>
            </w:r>
            <w:proofErr w:type="gramEnd"/>
            <w:r>
              <w:t xml:space="preserve"> ко Дню гражданской обороны Российской Федерации)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октябрь,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Преподаватель-организатор ОБЖ,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Урок</w:t>
            </w:r>
            <w:r>
              <w:tab/>
              <w:t>правовой грамотности</w:t>
            </w:r>
          </w:p>
          <w:p w:rsidR="00293A42" w:rsidRDefault="00293A42">
            <w:pPr>
              <w:pStyle w:val="TableParagraph"/>
            </w:pPr>
            <w:r>
              <w:t>«Права человека»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декабрь,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истории и обществознания,</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w:t>
            </w:r>
            <w:proofErr w:type="spellStart"/>
            <w:r>
              <w:t>Киноуроки</w:t>
            </w:r>
            <w:proofErr w:type="spellEnd"/>
            <w:r>
              <w:t xml:space="preserve"> в школах</w:t>
            </w:r>
          </w:p>
          <w:p w:rsidR="00293A42" w:rsidRDefault="00293A42">
            <w:pPr>
              <w:pStyle w:val="TableParagraph"/>
            </w:pPr>
            <w:r>
              <w:t>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w:t>
            </w:r>
          </w:p>
          <w:p w:rsidR="00293A42" w:rsidRDefault="00293A42">
            <w:pPr>
              <w:pStyle w:val="TableParagraph"/>
            </w:pPr>
            <w:r>
              <w:t>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p>
          <w:p w:rsidR="00293A42" w:rsidRDefault="00293A42">
            <w:pPr>
              <w:pStyle w:val="TableParagraph"/>
            </w:pPr>
            <w:r>
              <w:t>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proofErr w:type="gramStart"/>
            <w:r>
              <w:t>Всероссийская олимпиада Школьников (школьный</w:t>
            </w:r>
            <w:proofErr w:type="gramEnd"/>
          </w:p>
          <w:p w:rsidR="00293A42" w:rsidRDefault="00293A42">
            <w:pPr>
              <w:pStyle w:val="TableParagraph"/>
            </w:pPr>
            <w:r>
              <w:t>уровень)</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октябрь,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w:t>
            </w:r>
            <w:proofErr w:type="gramStart"/>
            <w:r>
              <w:t>я-</w:t>
            </w:r>
            <w:proofErr w:type="gramEnd"/>
            <w:r>
              <w:t xml:space="preserve"> предметники, ЗДУР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Уроки мужества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w:t>
            </w:r>
          </w:p>
          <w:p w:rsidR="00293A42" w:rsidRDefault="00293A42">
            <w:pPr>
              <w:pStyle w:val="TableParagraph"/>
            </w:pPr>
            <w:r>
              <w:t>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p>
          <w:p w:rsidR="00293A42" w:rsidRDefault="00293A42">
            <w:pPr>
              <w:pStyle w:val="TableParagraph"/>
            </w:pPr>
            <w:r>
              <w:t>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День памяти святого благоверного князя Александра Невского</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12.09.2024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истории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программиста в 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13.09.2024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информатики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Международный день охраны озонового слоя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16.09.2024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географии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Международный день музыки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01.10.2024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rPr>
                <w:b/>
              </w:rPr>
              <w:t xml:space="preserve">81 год </w:t>
            </w:r>
            <w:r>
              <w:t>со дня</w:t>
            </w:r>
          </w:p>
          <w:p w:rsidR="00293A42" w:rsidRDefault="00293A42">
            <w:pPr>
              <w:pStyle w:val="TableParagraph"/>
              <w:rPr>
                <w:b/>
              </w:rPr>
            </w:pPr>
            <w:r>
              <w:t xml:space="preserve">утверждения </w:t>
            </w:r>
            <w:proofErr w:type="gramStart"/>
            <w:r>
              <w:rPr>
                <w:b/>
              </w:rPr>
              <w:t>Всеобщей</w:t>
            </w:r>
            <w:proofErr w:type="gramEnd"/>
          </w:p>
          <w:p w:rsidR="00293A42" w:rsidRDefault="00293A42">
            <w:pPr>
              <w:pStyle w:val="TableParagraph"/>
            </w:pPr>
            <w:r>
              <w:rPr>
                <w:b/>
              </w:rPr>
              <w:t xml:space="preserve">Декларации прав человека </w:t>
            </w:r>
            <w:r>
              <w:t>ООН (1948)</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10.12.2024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истории и обществознания</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Всемирный день поэзии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21.03.2025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русского</w:t>
            </w:r>
          </w:p>
          <w:p w:rsidR="00293A42" w:rsidRDefault="00293A42">
            <w:pPr>
              <w:pStyle w:val="TableParagraph"/>
            </w:pPr>
            <w:r>
              <w:t>языка и литературы</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Земли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21.03.2025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географии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Международный день заповедников</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24.05.2025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географии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славянской письменности и культуры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24.05.2025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Учитель русского языка и литературы</w:t>
            </w:r>
          </w:p>
        </w:tc>
      </w:tr>
    </w:tbl>
    <w:p w:rsidR="00293A42" w:rsidRDefault="00293A42" w:rsidP="00293A42">
      <w:pPr>
        <w:sectPr w:rsidR="00293A42">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9636" w:type="dxa"/>
            <w:gridSpan w:val="4"/>
            <w:tcBorders>
              <w:top w:val="outset" w:sz="6" w:space="0" w:color="auto"/>
              <w:left w:val="outset" w:sz="6" w:space="0" w:color="auto"/>
              <w:bottom w:val="outset" w:sz="6" w:space="0" w:color="auto"/>
              <w:right w:val="outset" w:sz="6" w:space="0" w:color="auto"/>
            </w:tcBorders>
            <w:hideMark/>
          </w:tcPr>
          <w:p w:rsidR="00293A42" w:rsidRDefault="00293A42">
            <w:pPr>
              <w:pStyle w:val="TableParagraph"/>
              <w:rPr>
                <w:b/>
              </w:rPr>
            </w:pPr>
            <w:r>
              <w:rPr>
                <w:b/>
              </w:rPr>
              <w:lastRenderedPageBreak/>
              <w:t>Классное руководство</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Составление</w:t>
            </w:r>
            <w:r>
              <w:tab/>
              <w:t>социального  паспорта класса</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rsidP="00293A42">
            <w:pPr>
              <w:pStyle w:val="TableParagraph"/>
            </w:pPr>
            <w:r>
              <w:t>август-сентябрь, 2023</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rsidP="00293A42">
            <w:pPr>
              <w:pStyle w:val="TableParagraph"/>
            </w:pPr>
            <w:r>
              <w:t>ЗДВР,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Работа с Планом ВР</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Посещение семей СОП + </w:t>
            </w:r>
            <w:proofErr w:type="spellStart"/>
            <w:r>
              <w:t>внутр</w:t>
            </w:r>
            <w:proofErr w:type="gramStart"/>
            <w:r>
              <w:t>.к</w:t>
            </w:r>
            <w:proofErr w:type="gramEnd"/>
            <w:r>
              <w:t>онтроль</w:t>
            </w:r>
            <w:proofErr w:type="spellEnd"/>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 (по запросу)</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 xml:space="preserve">  «</w:t>
            </w:r>
            <w:proofErr w:type="spellStart"/>
            <w:r>
              <w:t>Деньсолидарности</w:t>
            </w:r>
            <w:proofErr w:type="spellEnd"/>
            <w:r>
              <w:tab/>
              <w:t>в</w:t>
            </w:r>
            <w:r>
              <w:tab/>
              <w:t>борьбе</w:t>
            </w:r>
            <w:r>
              <w:tab/>
              <w:t>с терроризмом»</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03.09.2024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Международный день памяти жертв фашизма (презентация)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11.09.2024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Поздравление бабушек и дедушек ко Дню пожилого человека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01.10.2024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Подготовка ко Дню учителя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 xml:space="preserve">Подготовка к школьному конкурсу </w:t>
            </w:r>
            <w:proofErr w:type="gramStart"/>
            <w:r>
              <w:lastRenderedPageBreak/>
              <w:t>чтецов</w:t>
            </w:r>
            <w:proofErr w:type="gramEnd"/>
            <w:r>
              <w:t xml:space="preserve"> приуроченному к международному дню школьных библиотек</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октябрь,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lastRenderedPageBreak/>
              <w:t>Поздравительная программа ко Дню отца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18-19.10.2024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w:t>
            </w:r>
            <w:r>
              <w:tab/>
              <w:t>народного</w:t>
            </w:r>
            <w:r>
              <w:tab/>
              <w:t>единства</w:t>
            </w:r>
          </w:p>
          <w:p w:rsidR="00293A42" w:rsidRDefault="00293A42">
            <w:pPr>
              <w:pStyle w:val="TableParagraph"/>
            </w:pPr>
            <w:r>
              <w:t>Беседы: «Символы 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04.11.2024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p>
          <w:p w:rsidR="00293A42" w:rsidRDefault="00293A42">
            <w:pPr>
              <w:pStyle w:val="TableParagraph"/>
            </w:pPr>
            <w:r>
              <w:t>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Классный час «Международный день Толерантности»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15.11.2024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Подготовка ко Дню матери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Выставка рисунков «Герб моей семьи», ко Дню Государственного герба РФ</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28-29.11.2024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Беседа с презентацией к Международному дню инвалидов</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03.12.2024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Беседы</w:t>
            </w:r>
            <w:r>
              <w:tab/>
              <w:t>на</w:t>
            </w:r>
            <w:r>
              <w:tab/>
              <w:t>тему:</w:t>
            </w:r>
          </w:p>
          <w:p w:rsidR="00293A42" w:rsidRDefault="00293A42">
            <w:pPr>
              <w:pStyle w:val="TableParagraph"/>
            </w:pPr>
            <w:r>
              <w:t>«Конституция - основной закон моей страны».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12.12.2024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Классный час «День полного освобождения Ленинграда от фашистской блокады (1944 год)»</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20-26.01.2025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Просмотр презентации ко Дню победы в Сталинградской битве</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02.02.2025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Классный</w:t>
            </w:r>
            <w:r>
              <w:tab/>
              <w:t>час «День защитника Отечества»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17-21.02.2025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p>
          <w:p w:rsidR="00293A42" w:rsidRDefault="00293A42">
            <w:pPr>
              <w:pStyle w:val="TableParagraph"/>
            </w:pPr>
            <w:r>
              <w:t>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Подготовка к 8 марта</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февраль-март,</w:t>
            </w:r>
          </w:p>
          <w:p w:rsidR="00293A42" w:rsidRDefault="00293A42">
            <w:pPr>
              <w:pStyle w:val="TableParagraph"/>
            </w:pPr>
            <w:r>
              <w:t>2025</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rsidP="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Гагаринский урок «Космо</w:t>
            </w:r>
            <w:proofErr w:type="gramStart"/>
            <w:r>
              <w:t>с-</w:t>
            </w:r>
            <w:proofErr w:type="gramEnd"/>
            <w:r>
              <w:t xml:space="preserve"> это мы»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12.04.2025</w:t>
            </w:r>
          </w:p>
        </w:tc>
        <w:tc>
          <w:tcPr>
            <w:tcW w:w="2844"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Классный час «День Победы советского народа </w:t>
            </w:r>
            <w:proofErr w:type="gramStart"/>
            <w:r>
              <w:t>в</w:t>
            </w:r>
            <w:proofErr w:type="gramEnd"/>
            <w:r>
              <w:t xml:space="preserve"> Великой Отечественной</w:t>
            </w:r>
          </w:p>
          <w:p w:rsidR="00293A42" w:rsidRDefault="00293A42">
            <w:pPr>
              <w:pStyle w:val="TableParagraph"/>
            </w:pPr>
            <w:r>
              <w:t>войне 1941 – 1945 годов»</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05-08.05.2025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w:t>
            </w:r>
            <w:r>
              <w:tab/>
              <w:t>стенда</w:t>
            </w:r>
            <w:r>
              <w:tab/>
              <w:t>ко</w:t>
            </w:r>
            <w:r>
              <w:tab/>
              <w:t>дню</w:t>
            </w:r>
          </w:p>
          <w:p w:rsidR="00293A42" w:rsidRDefault="00293A42">
            <w:pPr>
              <w:pStyle w:val="TableParagraph"/>
            </w:pPr>
            <w:r>
              <w:t>славянской</w:t>
            </w:r>
            <w:r>
              <w:tab/>
              <w:t>письменности</w:t>
            </w:r>
            <w:r>
              <w:tab/>
              <w:t>и культуры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24.05.2025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Основные школьные дела</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знаний:</w:t>
            </w:r>
          </w:p>
          <w:p w:rsidR="00293A42" w:rsidRDefault="00293A42">
            <w:pPr>
              <w:pStyle w:val="TableParagraph"/>
            </w:pPr>
            <w:r>
              <w:t>Общешкольная торжественная линейка</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 xml:space="preserve"> 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2 сентября, 2024</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Классные руководители, Старший вожатый, ЗДВР</w:t>
            </w:r>
          </w:p>
          <w:p w:rsidR="00293A42" w:rsidRDefault="00293A42">
            <w:pPr>
              <w:pStyle w:val="TableParagraph"/>
            </w:pPr>
            <w:r>
              <w:t>советник по воспитанию,</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часы ко Дню Знаний</w:t>
            </w:r>
          </w:p>
          <w:p w:rsidR="00293A42" w:rsidRDefault="00293A42">
            <w:pPr>
              <w:pStyle w:val="TableParagraph"/>
            </w:pPr>
            <w:r>
              <w:t>и «Урок 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 сентября,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Подъем Флагов РФ</w:t>
            </w:r>
            <w:proofErr w:type="gramStart"/>
            <w:r>
              <w:t xml:space="preserve">  ,</w:t>
            </w:r>
            <w:proofErr w:type="gramEnd"/>
            <w:r>
              <w:t xml:space="preserve"> исполнение Гимна РФ  </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каждый понедельник</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Замдиректора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 xml:space="preserve">Спуск Флага РФ  </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каждая пятница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Замдиректора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 xml:space="preserve"> «Вместе против террора!».</w:t>
            </w:r>
          </w:p>
          <w:p w:rsidR="00293A42" w:rsidRDefault="00293A42">
            <w:pPr>
              <w:pStyle w:val="TableParagraph"/>
            </w:pPr>
            <w:r>
              <w:t>«Герои России. Специальная военная операция»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3 сентября,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Беседа на тему: «Терроризм –</w:t>
            </w:r>
          </w:p>
          <w:p w:rsidR="00293A42" w:rsidRDefault="00293A42">
            <w:pPr>
              <w:pStyle w:val="TableParagraph"/>
            </w:pPr>
            <w:r>
              <w:t>это угроза обществу!»</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3 сентября,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Международный день благотворительности – анонс всех благотворительных акций 2024-2025 учебного года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5 сентября</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 старший вожатый</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 в школьной акции</w:t>
            </w:r>
          </w:p>
          <w:p w:rsidR="00293A42" w:rsidRDefault="00293A42">
            <w:pPr>
              <w:pStyle w:val="TableParagraph"/>
            </w:pPr>
            <w:r>
              <w:t>«Батарейки, сдавайтесь!»</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Участие в акции «Письмо </w:t>
            </w:r>
            <w:proofErr w:type="spellStart"/>
            <w:r>
              <w:t>солдалту</w:t>
            </w:r>
            <w:proofErr w:type="spellEnd"/>
            <w:r>
              <w:t>»</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ЗДВР,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Акция «Макулатурный бум»</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 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 заведующий АХЧ,</w:t>
            </w:r>
          </w:p>
          <w:p w:rsidR="00293A42" w:rsidRDefault="00293A42">
            <w:pPr>
              <w:pStyle w:val="TableParagraph"/>
            </w:pPr>
            <w:r>
              <w:t>классные 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rsidP="00293A42">
            <w:pPr>
              <w:pStyle w:val="TableParagraph"/>
            </w:pPr>
            <w:r>
              <w:lastRenderedPageBreak/>
              <w:t xml:space="preserve">Просмотр </w:t>
            </w:r>
            <w:proofErr w:type="spellStart"/>
            <w:r>
              <w:t>видеопрезентации</w:t>
            </w:r>
            <w:proofErr w:type="spellEnd"/>
            <w:r>
              <w:t xml:space="preserve"> к Международному дню распространения грамотности</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8 сентября, 2024</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 в школьной акции «Запишись в кружок или секцию!»</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02.09.-06.09.2024</w:t>
            </w:r>
          </w:p>
        </w:tc>
        <w:tc>
          <w:tcPr>
            <w:tcW w:w="2832"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 xml:space="preserve">Рук-ли </w:t>
            </w:r>
            <w:proofErr w:type="gramStart"/>
            <w:r>
              <w:t>ДОП</w:t>
            </w:r>
            <w:proofErr w:type="gramEnd"/>
            <w:r>
              <w:t xml:space="preserve"> и КВД ЗДВР,  </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Участие в акции «Зеленая Россия»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3-4 неделя</w:t>
            </w:r>
          </w:p>
          <w:p w:rsidR="00293A42" w:rsidRDefault="00293A42">
            <w:pPr>
              <w:pStyle w:val="TableParagraph"/>
            </w:pPr>
            <w:r>
              <w:t>сентября</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p w:rsidR="00293A42" w:rsidRDefault="00293A42">
            <w:pPr>
              <w:pStyle w:val="TableParagraph"/>
            </w:pPr>
            <w:r>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бега. «Кросс нации – 2024</w:t>
            </w:r>
          </w:p>
          <w:p w:rsidR="00293A42" w:rsidRDefault="00293A42">
            <w:pPr>
              <w:pStyle w:val="TableParagraph"/>
            </w:pPr>
            <w:r>
              <w:t>»</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w:t>
            </w:r>
          </w:p>
        </w:tc>
        <w:tc>
          <w:tcPr>
            <w:tcW w:w="2832"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Учитель физической культуры, 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proofErr w:type="spellStart"/>
            <w:r>
              <w:t>Кл</w:t>
            </w:r>
            <w:proofErr w:type="gramStart"/>
            <w:r>
              <w:t>.ч</w:t>
            </w:r>
            <w:proofErr w:type="gramEnd"/>
            <w:r>
              <w:t>асы</w:t>
            </w:r>
            <w:proofErr w:type="spellEnd"/>
            <w:r>
              <w:t xml:space="preserve"> «Час добра и</w:t>
            </w:r>
          </w:p>
          <w:p w:rsidR="00293A42" w:rsidRDefault="00293A42">
            <w:pPr>
              <w:pStyle w:val="TableParagraph"/>
            </w:pPr>
            <w:r>
              <w:t>уважения» (ко дню пожилых людей)</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 04.10.2024г.</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Поздравительная акция ко Дню пожилого человека «С любовью в сердце»</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01.10.2024</w:t>
            </w:r>
          </w:p>
        </w:tc>
        <w:tc>
          <w:tcPr>
            <w:tcW w:w="2832"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Старший вожатый, 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293A42">
            <w:pPr>
              <w:pStyle w:val="TableParagraph"/>
            </w:pPr>
            <w:r>
              <w:t>Акция к всемирному дню защиты животных «Большая помощь маленькому другу»</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04.10.2024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Старший вожатый</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Концерт ко Дню учителя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04.10.2024</w:t>
            </w:r>
          </w:p>
        </w:tc>
        <w:tc>
          <w:tcPr>
            <w:tcW w:w="2832" w:type="dxa"/>
            <w:tcBorders>
              <w:top w:val="nil"/>
              <w:left w:val="outset" w:sz="6" w:space="0" w:color="auto"/>
              <w:bottom w:val="outset" w:sz="6" w:space="0" w:color="auto"/>
              <w:right w:val="outset" w:sz="6" w:space="0" w:color="auto"/>
            </w:tcBorders>
          </w:tcPr>
          <w:p w:rsidR="00293A42" w:rsidRDefault="00293A42">
            <w:pPr>
              <w:pStyle w:val="TableParagraph"/>
            </w:pPr>
            <w:r>
              <w:t>ЗДВР, Совет старшеклассников</w:t>
            </w:r>
          </w:p>
          <w:p w:rsidR="00293A42" w:rsidRDefault="00293A42">
            <w:pPr>
              <w:pStyle w:val="TableParagraph"/>
            </w:pPr>
          </w:p>
        </w:tc>
      </w:tr>
      <w:tr w:rsidR="00FF1E0C" w:rsidTr="00293A42">
        <w:tc>
          <w:tcPr>
            <w:tcW w:w="3540" w:type="dxa"/>
            <w:tcBorders>
              <w:top w:val="nil"/>
              <w:left w:val="outset" w:sz="6" w:space="0" w:color="auto"/>
              <w:bottom w:val="outset" w:sz="6" w:space="0" w:color="auto"/>
              <w:right w:val="outset" w:sz="6" w:space="0" w:color="auto"/>
            </w:tcBorders>
            <w:hideMark/>
          </w:tcPr>
          <w:p w:rsidR="00FF1E0C" w:rsidRDefault="00FF1E0C" w:rsidP="004B4A89">
            <w:pPr>
              <w:pStyle w:val="affc"/>
            </w:pPr>
            <w:r>
              <w:t>День школьника</w:t>
            </w:r>
          </w:p>
          <w:p w:rsidR="00FF1E0C" w:rsidRDefault="00FF1E0C" w:rsidP="004B4A89">
            <w:pPr>
              <w:pStyle w:val="affc"/>
            </w:pPr>
            <w:proofErr w:type="gramStart"/>
            <w:r>
              <w:t>(установлен Законом</w:t>
            </w:r>
            <w:proofErr w:type="gramEnd"/>
          </w:p>
          <w:p w:rsidR="00FF1E0C" w:rsidRDefault="00FF1E0C" w:rsidP="004B4A89">
            <w:pPr>
              <w:pStyle w:val="affc"/>
            </w:pPr>
            <w:r>
              <w:t xml:space="preserve">Ульяновск ой области </w:t>
            </w:r>
            <w:proofErr w:type="gramStart"/>
            <w:r>
              <w:t>от</w:t>
            </w:r>
            <w:proofErr w:type="gramEnd"/>
          </w:p>
          <w:p w:rsidR="00FF1E0C" w:rsidRDefault="00FF1E0C" w:rsidP="004B4A89">
            <w:pPr>
              <w:pStyle w:val="affc"/>
            </w:pPr>
            <w:r>
              <w:t>03.06 2009 № 65- ЗО «О</w:t>
            </w:r>
          </w:p>
          <w:p w:rsidR="00FF1E0C" w:rsidRDefault="00FF1E0C" w:rsidP="004B4A89">
            <w:pPr>
              <w:pStyle w:val="affc"/>
            </w:pPr>
            <w:proofErr w:type="gramStart"/>
            <w:r>
              <w:t>праздниках</w:t>
            </w:r>
            <w:proofErr w:type="gramEnd"/>
            <w:r>
              <w:t xml:space="preserve"> и памятных</w:t>
            </w:r>
          </w:p>
          <w:p w:rsidR="00FF1E0C" w:rsidRDefault="00FF1E0C" w:rsidP="004B4A89">
            <w:pPr>
              <w:pStyle w:val="affc"/>
            </w:pPr>
            <w:proofErr w:type="gramStart"/>
            <w:r>
              <w:t>датах</w:t>
            </w:r>
            <w:proofErr w:type="gramEnd"/>
            <w:r>
              <w:t xml:space="preserve"> Ульяновск ой</w:t>
            </w:r>
          </w:p>
          <w:p w:rsidR="00FF1E0C" w:rsidRDefault="00FF1E0C" w:rsidP="004B4A89">
            <w:pPr>
              <w:pStyle w:val="affc"/>
            </w:pPr>
            <w:r>
              <w:t>области)</w:t>
            </w:r>
          </w:p>
          <w:p w:rsidR="00FF1E0C" w:rsidRDefault="00FF1E0C" w:rsidP="004B4A89">
            <w:pPr>
              <w:pStyle w:val="TableParagraph"/>
            </w:pPr>
          </w:p>
        </w:tc>
        <w:tc>
          <w:tcPr>
            <w:tcW w:w="1128" w:type="dxa"/>
            <w:tcBorders>
              <w:top w:val="nil"/>
              <w:left w:val="outset" w:sz="6" w:space="0" w:color="auto"/>
              <w:bottom w:val="outset" w:sz="6" w:space="0" w:color="auto"/>
              <w:right w:val="outset" w:sz="6" w:space="0" w:color="auto"/>
            </w:tcBorders>
            <w:hideMark/>
          </w:tcPr>
          <w:p w:rsidR="00FF1E0C" w:rsidRDefault="00FF1E0C" w:rsidP="004B4A89">
            <w:pPr>
              <w:pStyle w:val="TableParagraph"/>
            </w:pPr>
            <w:r>
              <w:t>10-11</w:t>
            </w:r>
          </w:p>
        </w:tc>
        <w:tc>
          <w:tcPr>
            <w:tcW w:w="2124" w:type="dxa"/>
            <w:tcBorders>
              <w:top w:val="nil"/>
              <w:left w:val="outset" w:sz="6" w:space="0" w:color="auto"/>
              <w:bottom w:val="outset" w:sz="6" w:space="0" w:color="auto"/>
              <w:right w:val="outset" w:sz="6" w:space="0" w:color="auto"/>
            </w:tcBorders>
            <w:hideMark/>
          </w:tcPr>
          <w:p w:rsidR="00FF1E0C" w:rsidRDefault="00FF1E0C" w:rsidP="004B4A89">
            <w:pPr>
              <w:pStyle w:val="TableParagraph"/>
            </w:pPr>
            <w:r>
              <w:t>08.10.2024</w:t>
            </w:r>
          </w:p>
        </w:tc>
        <w:tc>
          <w:tcPr>
            <w:tcW w:w="2832" w:type="dxa"/>
            <w:tcBorders>
              <w:top w:val="nil"/>
              <w:left w:val="outset" w:sz="6" w:space="0" w:color="auto"/>
              <w:bottom w:val="outset" w:sz="6" w:space="0" w:color="auto"/>
              <w:right w:val="outset" w:sz="6" w:space="0" w:color="auto"/>
            </w:tcBorders>
          </w:tcPr>
          <w:p w:rsidR="00FF1E0C" w:rsidRDefault="00FF1E0C" w:rsidP="004B4A89">
            <w:pPr>
              <w:pStyle w:val="TableParagraph"/>
            </w:pPr>
            <w:r>
              <w:t>Замдиректора по ВР,</w:t>
            </w:r>
          </w:p>
          <w:p w:rsidR="00FF1E0C" w:rsidRDefault="00FF1E0C" w:rsidP="004B4A89">
            <w:pPr>
              <w:pStyle w:val="TableParagraph"/>
            </w:pPr>
            <w:r>
              <w:t>Совет старшеклассников, классные руководители</w:t>
            </w:r>
          </w:p>
          <w:p w:rsidR="00FF1E0C" w:rsidRDefault="00FF1E0C" w:rsidP="004B4A89">
            <w:pPr>
              <w:pStyle w:val="TableParagraph"/>
            </w:pPr>
          </w:p>
        </w:tc>
      </w:tr>
      <w:tr w:rsidR="00FF1E0C" w:rsidTr="00293A42">
        <w:tc>
          <w:tcPr>
            <w:tcW w:w="3540" w:type="dxa"/>
            <w:tcBorders>
              <w:top w:val="nil"/>
              <w:left w:val="outset" w:sz="6" w:space="0" w:color="auto"/>
              <w:bottom w:val="outset" w:sz="6" w:space="0" w:color="auto"/>
              <w:right w:val="outset" w:sz="6" w:space="0" w:color="auto"/>
            </w:tcBorders>
            <w:hideMark/>
          </w:tcPr>
          <w:p w:rsidR="00FF1E0C" w:rsidRDefault="00FF1E0C" w:rsidP="00CA7CB7">
            <w:pPr>
              <w:pStyle w:val="TableParagraph"/>
            </w:pPr>
            <w:r>
              <w:t xml:space="preserve">Конкурс </w:t>
            </w:r>
            <w:proofErr w:type="gramStart"/>
            <w:r>
              <w:t>чтецов</w:t>
            </w:r>
            <w:proofErr w:type="gramEnd"/>
            <w:r>
              <w:t xml:space="preserve"> приуроченный к международному дню школьных библиотек</w:t>
            </w:r>
          </w:p>
        </w:tc>
        <w:tc>
          <w:tcPr>
            <w:tcW w:w="1128" w:type="dxa"/>
            <w:tcBorders>
              <w:top w:val="nil"/>
              <w:left w:val="outset" w:sz="6" w:space="0" w:color="auto"/>
              <w:bottom w:val="outset" w:sz="6" w:space="0" w:color="auto"/>
              <w:right w:val="outset" w:sz="6" w:space="0" w:color="auto"/>
            </w:tcBorders>
            <w:hideMark/>
          </w:tcPr>
          <w:p w:rsidR="00FF1E0C" w:rsidRDefault="00FF1E0C">
            <w:pPr>
              <w:pStyle w:val="TableParagraph"/>
            </w:pPr>
            <w:r>
              <w:t>10-11</w:t>
            </w:r>
          </w:p>
        </w:tc>
        <w:tc>
          <w:tcPr>
            <w:tcW w:w="2124" w:type="dxa"/>
            <w:tcBorders>
              <w:top w:val="nil"/>
              <w:left w:val="outset" w:sz="6" w:space="0" w:color="auto"/>
              <w:bottom w:val="outset" w:sz="6" w:space="0" w:color="auto"/>
              <w:right w:val="outset" w:sz="6" w:space="0" w:color="auto"/>
            </w:tcBorders>
            <w:hideMark/>
          </w:tcPr>
          <w:p w:rsidR="00FF1E0C" w:rsidRDefault="00FF1E0C">
            <w:pPr>
              <w:pStyle w:val="TableParagraph"/>
            </w:pPr>
            <w:r>
              <w:t>24.10.2024</w:t>
            </w:r>
          </w:p>
        </w:tc>
        <w:tc>
          <w:tcPr>
            <w:tcW w:w="2832" w:type="dxa"/>
            <w:tcBorders>
              <w:top w:val="nil"/>
              <w:left w:val="outset" w:sz="6" w:space="0" w:color="auto"/>
              <w:bottom w:val="outset" w:sz="6" w:space="0" w:color="auto"/>
              <w:right w:val="outset" w:sz="6" w:space="0" w:color="auto"/>
            </w:tcBorders>
            <w:hideMark/>
          </w:tcPr>
          <w:p w:rsidR="00FF1E0C" w:rsidRDefault="00FF1E0C" w:rsidP="00CA7CB7">
            <w:pPr>
              <w:pStyle w:val="TableParagraph"/>
            </w:pPr>
            <w:r>
              <w:t xml:space="preserve">Классные руководители, ЗДВР, библиотекарь </w:t>
            </w:r>
          </w:p>
        </w:tc>
      </w:tr>
      <w:tr w:rsidR="00FF1E0C" w:rsidTr="00293A42">
        <w:tc>
          <w:tcPr>
            <w:tcW w:w="3540" w:type="dxa"/>
            <w:tcBorders>
              <w:top w:val="nil"/>
              <w:left w:val="outset" w:sz="6" w:space="0" w:color="auto"/>
              <w:bottom w:val="outset" w:sz="6" w:space="0" w:color="auto"/>
              <w:right w:val="outset" w:sz="6" w:space="0" w:color="auto"/>
            </w:tcBorders>
            <w:hideMark/>
          </w:tcPr>
          <w:p w:rsidR="00FF1E0C" w:rsidRDefault="00FF1E0C">
            <w:pPr>
              <w:pStyle w:val="TableParagraph"/>
            </w:pPr>
            <w:r>
              <w:t>Мероприятия ко Дню народного единства</w:t>
            </w:r>
          </w:p>
        </w:tc>
        <w:tc>
          <w:tcPr>
            <w:tcW w:w="1128" w:type="dxa"/>
            <w:tcBorders>
              <w:top w:val="nil"/>
              <w:left w:val="outset" w:sz="6" w:space="0" w:color="auto"/>
              <w:bottom w:val="outset" w:sz="6" w:space="0" w:color="auto"/>
              <w:right w:val="outset" w:sz="6" w:space="0" w:color="auto"/>
            </w:tcBorders>
          </w:tcPr>
          <w:p w:rsidR="00FF1E0C" w:rsidRDefault="00FF1E0C">
            <w:pPr>
              <w:pStyle w:val="TableParagraph"/>
            </w:pPr>
          </w:p>
        </w:tc>
        <w:tc>
          <w:tcPr>
            <w:tcW w:w="2124" w:type="dxa"/>
            <w:tcBorders>
              <w:top w:val="nil"/>
              <w:left w:val="outset" w:sz="6" w:space="0" w:color="auto"/>
              <w:bottom w:val="outset" w:sz="6" w:space="0" w:color="auto"/>
              <w:right w:val="outset" w:sz="6" w:space="0" w:color="auto"/>
            </w:tcBorders>
            <w:hideMark/>
          </w:tcPr>
          <w:p w:rsidR="00FF1E0C" w:rsidRDefault="00FF1E0C">
            <w:pPr>
              <w:pStyle w:val="TableParagraph"/>
            </w:pPr>
            <w:r>
              <w:t>04.11.2024</w:t>
            </w:r>
          </w:p>
        </w:tc>
        <w:tc>
          <w:tcPr>
            <w:tcW w:w="2832" w:type="dxa"/>
            <w:tcBorders>
              <w:top w:val="nil"/>
              <w:left w:val="outset" w:sz="6" w:space="0" w:color="auto"/>
              <w:bottom w:val="outset" w:sz="6" w:space="0" w:color="auto"/>
              <w:right w:val="outset" w:sz="6" w:space="0" w:color="auto"/>
            </w:tcBorders>
            <w:hideMark/>
          </w:tcPr>
          <w:p w:rsidR="00FF1E0C" w:rsidRDefault="00FF1E0C" w:rsidP="00CA7CB7">
            <w:pPr>
              <w:pStyle w:val="TableParagraph"/>
            </w:pPr>
            <w:r>
              <w:t>Классные руководители,   библиотекарь</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293A42" w:rsidTr="00FF1E0C">
        <w:tc>
          <w:tcPr>
            <w:tcW w:w="3540"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Общешкольная линейка ко Дню памяти погибших при исполнении служебных</w:t>
            </w:r>
          </w:p>
          <w:p w:rsidR="00293A42" w:rsidRDefault="00293A42">
            <w:pPr>
              <w:pStyle w:val="TableParagraph"/>
            </w:pPr>
            <w:r>
              <w:lastRenderedPageBreak/>
              <w:t>обязанностей сотрудников</w:t>
            </w:r>
          </w:p>
          <w:p w:rsidR="00293A42" w:rsidRDefault="00293A42">
            <w:pPr>
              <w:pStyle w:val="TableParagraph"/>
            </w:pPr>
            <w:proofErr w:type="gramStart"/>
            <w:r>
              <w:t>органов внутренних дел России (с приглашением сотрудников</w:t>
            </w:r>
            <w:proofErr w:type="gramEnd"/>
          </w:p>
          <w:p w:rsidR="00293A42" w:rsidRDefault="00293A42">
            <w:pPr>
              <w:pStyle w:val="TableParagraph"/>
            </w:pPr>
            <w:r>
              <w:t>органов внутренних дел)</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08.11.2024</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rsidP="00CA7CB7">
            <w:pPr>
              <w:pStyle w:val="TableParagraph"/>
            </w:pPr>
            <w:r>
              <w:t>ЗДВР</w:t>
            </w:r>
            <w:r w:rsidR="00CA7CB7">
              <w:t xml:space="preserve"> </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Тематические мероприятия к Международному Дню</w:t>
            </w:r>
          </w:p>
          <w:p w:rsidR="00293A42" w:rsidRDefault="00293A42">
            <w:pPr>
              <w:pStyle w:val="TableParagraph"/>
            </w:pPr>
            <w:r>
              <w:t>толерантности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15.11.2024</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Классные руководители</w:t>
            </w:r>
            <w:r w:rsidR="00CA7CB7">
              <w:t xml:space="preserve">  </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Мероприятия ко Дню матери:</w:t>
            </w:r>
          </w:p>
          <w:p w:rsidR="00293A42" w:rsidRDefault="00293A42">
            <w:pPr>
              <w:pStyle w:val="TableParagraph"/>
            </w:pPr>
            <w:r>
              <w:t>-школьная акция «Открытка для мамы»;</w:t>
            </w:r>
          </w:p>
          <w:p w:rsidR="00293A42" w:rsidRDefault="00293A42">
            <w:pPr>
              <w:pStyle w:val="TableParagraph"/>
            </w:pPr>
            <w:r>
              <w:t>-оформление классного кабинета к празднику.</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18-22 ноября</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ЗДВР</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начала Нюрнбергского процесса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20.11.2024</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 xml:space="preserve">ЗДВР, </w:t>
            </w:r>
            <w:r w:rsidR="00293A42">
              <w:t xml:space="preserve"> учитель истории</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Концерт ко Дню матери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22.11.2024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p w:rsidR="00293A42" w:rsidRDefault="00CA7CB7">
            <w:pPr>
              <w:pStyle w:val="TableParagraph"/>
            </w:pPr>
            <w:r>
              <w:t>ЗДВР</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CA7CB7" w:rsidP="00CA7CB7">
            <w:pPr>
              <w:pStyle w:val="TableParagraph"/>
            </w:pPr>
            <w:r>
              <w:t xml:space="preserve"> </w:t>
            </w:r>
            <w:r w:rsidR="00293A42">
              <w:t xml:space="preserve"> Д</w:t>
            </w:r>
            <w:r>
              <w:t>ень го</w:t>
            </w:r>
            <w:r w:rsidR="00293A42">
              <w:t>сударственного герба Российской Федерации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25.11.2024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ЗДВР, </w:t>
            </w:r>
            <w:r w:rsidR="00CA7CB7">
              <w:t xml:space="preserve"> учитель истории</w:t>
            </w:r>
          </w:p>
          <w:p w:rsidR="00293A42" w:rsidRDefault="00CA7CB7">
            <w:pPr>
              <w:pStyle w:val="TableParagraph"/>
            </w:pPr>
            <w:r>
              <w:t xml:space="preserve"> </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CA7CB7" w:rsidP="00CA7CB7">
            <w:pPr>
              <w:pStyle w:val="TableParagraph"/>
            </w:pPr>
            <w:r>
              <w:t>Просмотр документального фил</w:t>
            </w:r>
            <w:r w:rsidR="00293A42">
              <w:t>ьма «Неизвестный солдат»</w:t>
            </w:r>
            <w:r>
              <w:t>, приу</w:t>
            </w:r>
            <w:r w:rsidR="00293A42">
              <w:t>роченный ко Дню неизвестного</w:t>
            </w:r>
            <w:r>
              <w:t xml:space="preserve"> </w:t>
            </w:r>
            <w:r w:rsidR="00293A42">
              <w:t>солдата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02.12.2024</w:t>
            </w:r>
          </w:p>
        </w:tc>
        <w:tc>
          <w:tcPr>
            <w:tcW w:w="2832" w:type="dxa"/>
            <w:tcBorders>
              <w:top w:val="nil"/>
              <w:left w:val="outset" w:sz="6" w:space="0" w:color="auto"/>
              <w:bottom w:val="outset" w:sz="6" w:space="0" w:color="auto"/>
              <w:right w:val="outset" w:sz="6" w:space="0" w:color="auto"/>
            </w:tcBorders>
            <w:hideMark/>
          </w:tcPr>
          <w:p w:rsidR="00CA7CB7" w:rsidRDefault="00CA7CB7" w:rsidP="00CA7CB7">
            <w:pPr>
              <w:pStyle w:val="TableParagraph"/>
            </w:pPr>
            <w:r>
              <w:t>ЗДВР,  учитель истории</w:t>
            </w:r>
          </w:p>
          <w:p w:rsidR="00293A42" w:rsidRDefault="00293A42">
            <w:pPr>
              <w:pStyle w:val="TableParagraph"/>
            </w:pP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Тематические</w:t>
            </w:r>
            <w:r>
              <w:tab/>
              <w:t>мероприятия</w:t>
            </w:r>
            <w:r>
              <w:tab/>
            </w:r>
            <w:proofErr w:type="gramStart"/>
            <w:r>
              <w:t>к</w:t>
            </w:r>
            <w:r w:rsidR="00CA7CB7">
              <w:t>о</w:t>
            </w:r>
            <w:proofErr w:type="gramEnd"/>
          </w:p>
          <w:p w:rsidR="00293A42" w:rsidRDefault="00293A42">
            <w:pPr>
              <w:pStyle w:val="TableParagraph"/>
            </w:pPr>
            <w:r>
              <w:t>Всемирному Дню борьбы со СПИДом</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3 – 4 декабря</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ЗДВР</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Акция к международному дню</w:t>
            </w:r>
          </w:p>
          <w:p w:rsidR="00293A42" w:rsidRDefault="00293A42">
            <w:pPr>
              <w:pStyle w:val="TableParagraph"/>
            </w:pPr>
            <w:r>
              <w:t>инвалидов «С добрым сердцем к вам»</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03.12.2024</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 xml:space="preserve">ЗДВР, </w:t>
            </w:r>
            <w:r w:rsidR="00CA7CB7">
              <w:t>совет старшеклассников</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Беседа «Не оставайтесь равнодушными» к</w:t>
            </w:r>
            <w:r w:rsidR="00CA7CB7">
              <w:t xml:space="preserve"> </w:t>
            </w:r>
            <w:r>
              <w:t>Международному Дню инвалидов</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03.12.2024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Урок милосердия «Доброта нужна всем» ко дню добровольца (волонтера)</w:t>
            </w:r>
          </w:p>
          <w:p w:rsidR="00293A42" w:rsidRDefault="00293A42">
            <w:pPr>
              <w:pStyle w:val="TableParagraph"/>
            </w:pPr>
            <w:r>
              <w:t>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05.12.22</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 xml:space="preserve">Классные руководители, </w:t>
            </w:r>
            <w:r w:rsidR="00CA7CB7">
              <w:t>ЗДВР</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 xml:space="preserve">Выставка работ учащихся, </w:t>
            </w:r>
            <w:proofErr w:type="gramStart"/>
            <w:r>
              <w:t>род</w:t>
            </w:r>
            <w:r w:rsidR="00CA7CB7">
              <w:t xml:space="preserve">и </w:t>
            </w:r>
            <w:proofErr w:type="spellStart"/>
            <w:r w:rsidR="00CA7CB7">
              <w:t>телей</w:t>
            </w:r>
            <w:proofErr w:type="spellEnd"/>
            <w:proofErr w:type="gramEnd"/>
            <w:r w:rsidR="00CA7CB7">
              <w:t xml:space="preserve"> и педагогов школы к Меж</w:t>
            </w:r>
            <w:r>
              <w:t>дународному дню художника «В искусстве – жизнь»</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4-8 декабря</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Классные руководители, ЗДВР</w:t>
            </w:r>
            <w:r w:rsidR="00CA7CB7">
              <w:t xml:space="preserve"> </w:t>
            </w:r>
          </w:p>
        </w:tc>
      </w:tr>
      <w:tr w:rsidR="00293A42" w:rsidTr="00FF1E0C">
        <w:tc>
          <w:tcPr>
            <w:tcW w:w="3540" w:type="dxa"/>
            <w:tcBorders>
              <w:top w:val="nil"/>
              <w:left w:val="outset" w:sz="6" w:space="0" w:color="auto"/>
              <w:bottom w:val="outset" w:sz="6" w:space="0" w:color="auto"/>
              <w:right w:val="outset" w:sz="6" w:space="0" w:color="auto"/>
            </w:tcBorders>
            <w:hideMark/>
          </w:tcPr>
          <w:p w:rsidR="00293A42" w:rsidRDefault="00CA7CB7">
            <w:pPr>
              <w:pStyle w:val="TableParagraph"/>
            </w:pPr>
            <w:r>
              <w:t xml:space="preserve"> </w:t>
            </w:r>
            <w:r w:rsidR="00293A42">
              <w:t xml:space="preserve"> Д</w:t>
            </w:r>
            <w:r>
              <w:t xml:space="preserve">ень </w:t>
            </w:r>
            <w:r w:rsidR="00293A42">
              <w:t>Героев Отечества</w:t>
            </w:r>
          </w:p>
          <w:p w:rsidR="00293A42" w:rsidRDefault="00293A42">
            <w:pPr>
              <w:pStyle w:val="TableParagraph"/>
            </w:pPr>
            <w:r>
              <w:t>Просмотр фильма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09.12.2024г.</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 xml:space="preserve">ЗДВР, </w:t>
            </w:r>
            <w:r w:rsidR="00CA7CB7">
              <w:t>учитель истории</w:t>
            </w:r>
          </w:p>
        </w:tc>
      </w:tr>
      <w:tr w:rsidR="00293A42" w:rsidTr="00FF1E0C">
        <w:tc>
          <w:tcPr>
            <w:tcW w:w="3540" w:type="dxa"/>
            <w:tcBorders>
              <w:top w:val="nil"/>
              <w:left w:val="outset" w:sz="6" w:space="0" w:color="auto"/>
              <w:bottom w:val="nil"/>
              <w:right w:val="outset" w:sz="6" w:space="0" w:color="auto"/>
            </w:tcBorders>
            <w:hideMark/>
          </w:tcPr>
          <w:p w:rsidR="00293A42" w:rsidRDefault="00293A42" w:rsidP="00CA7CB7">
            <w:pPr>
              <w:pStyle w:val="TableParagraph"/>
            </w:pPr>
            <w:r>
              <w:t>Оформление</w:t>
            </w:r>
            <w:r>
              <w:tab/>
              <w:t>стенда</w:t>
            </w:r>
            <w:r>
              <w:tab/>
              <w:t>ко</w:t>
            </w:r>
            <w:r>
              <w:tab/>
              <w:t>Дню Конституции</w:t>
            </w:r>
            <w:r>
              <w:tab/>
            </w:r>
            <w:r>
              <w:tab/>
              <w:t>Российской</w:t>
            </w:r>
            <w:r w:rsidR="00CA7CB7">
              <w:t xml:space="preserve"> </w:t>
            </w:r>
            <w:r>
              <w:t>Федерации</w:t>
            </w:r>
          </w:p>
        </w:tc>
        <w:tc>
          <w:tcPr>
            <w:tcW w:w="1128" w:type="dxa"/>
            <w:tcBorders>
              <w:top w:val="nil"/>
              <w:left w:val="outset" w:sz="6" w:space="0" w:color="auto"/>
              <w:bottom w:val="nil"/>
              <w:right w:val="outset" w:sz="6" w:space="0" w:color="auto"/>
            </w:tcBorders>
            <w:hideMark/>
          </w:tcPr>
          <w:p w:rsidR="00293A42" w:rsidRDefault="00293A42">
            <w:pPr>
              <w:pStyle w:val="TableParagraph"/>
            </w:pPr>
            <w:r>
              <w:t>10-11</w:t>
            </w:r>
          </w:p>
        </w:tc>
        <w:tc>
          <w:tcPr>
            <w:tcW w:w="2124" w:type="dxa"/>
            <w:tcBorders>
              <w:top w:val="nil"/>
              <w:left w:val="outset" w:sz="6" w:space="0" w:color="auto"/>
              <w:bottom w:val="nil"/>
              <w:right w:val="outset" w:sz="6" w:space="0" w:color="auto"/>
            </w:tcBorders>
            <w:hideMark/>
          </w:tcPr>
          <w:p w:rsidR="00293A42" w:rsidRDefault="00293A42">
            <w:pPr>
              <w:pStyle w:val="TableParagraph"/>
            </w:pPr>
            <w:r>
              <w:t>12 декабря</w:t>
            </w:r>
          </w:p>
        </w:tc>
        <w:tc>
          <w:tcPr>
            <w:tcW w:w="2832" w:type="dxa"/>
            <w:tcBorders>
              <w:top w:val="nil"/>
              <w:left w:val="outset" w:sz="6" w:space="0" w:color="auto"/>
              <w:bottom w:val="nil"/>
              <w:right w:val="outset" w:sz="6" w:space="0" w:color="auto"/>
            </w:tcBorders>
            <w:hideMark/>
          </w:tcPr>
          <w:p w:rsidR="00293A42" w:rsidRDefault="00CA7CB7">
            <w:pPr>
              <w:pStyle w:val="TableParagraph"/>
            </w:pPr>
            <w:r>
              <w:t>ЗДВР</w:t>
            </w:r>
          </w:p>
        </w:tc>
      </w:tr>
      <w:tr w:rsidR="00FF1E0C" w:rsidTr="00FF1E0C">
        <w:tc>
          <w:tcPr>
            <w:tcW w:w="3540" w:type="dxa"/>
            <w:tcBorders>
              <w:top w:val="nil"/>
              <w:left w:val="outset" w:sz="6" w:space="0" w:color="auto"/>
              <w:bottom w:val="single" w:sz="4" w:space="0" w:color="auto"/>
              <w:right w:val="outset" w:sz="6" w:space="0" w:color="auto"/>
            </w:tcBorders>
            <w:hideMark/>
          </w:tcPr>
          <w:p w:rsidR="00FF1E0C" w:rsidRDefault="00FF1E0C" w:rsidP="00CA7CB7">
            <w:pPr>
              <w:pStyle w:val="TableParagraph"/>
            </w:pPr>
          </w:p>
        </w:tc>
        <w:tc>
          <w:tcPr>
            <w:tcW w:w="1128" w:type="dxa"/>
            <w:tcBorders>
              <w:top w:val="nil"/>
              <w:left w:val="outset" w:sz="6" w:space="0" w:color="auto"/>
              <w:bottom w:val="single" w:sz="4" w:space="0" w:color="auto"/>
              <w:right w:val="outset" w:sz="6" w:space="0" w:color="auto"/>
            </w:tcBorders>
            <w:hideMark/>
          </w:tcPr>
          <w:p w:rsidR="00FF1E0C" w:rsidRDefault="00FF1E0C">
            <w:pPr>
              <w:pStyle w:val="TableParagraph"/>
            </w:pPr>
          </w:p>
        </w:tc>
        <w:tc>
          <w:tcPr>
            <w:tcW w:w="2124" w:type="dxa"/>
            <w:tcBorders>
              <w:top w:val="nil"/>
              <w:left w:val="outset" w:sz="6" w:space="0" w:color="auto"/>
              <w:bottom w:val="single" w:sz="4" w:space="0" w:color="auto"/>
              <w:right w:val="outset" w:sz="6" w:space="0" w:color="auto"/>
            </w:tcBorders>
            <w:hideMark/>
          </w:tcPr>
          <w:p w:rsidR="00FF1E0C" w:rsidRDefault="00FF1E0C">
            <w:pPr>
              <w:pStyle w:val="TableParagraph"/>
            </w:pPr>
          </w:p>
        </w:tc>
        <w:tc>
          <w:tcPr>
            <w:tcW w:w="2832" w:type="dxa"/>
            <w:tcBorders>
              <w:top w:val="nil"/>
              <w:left w:val="outset" w:sz="6" w:space="0" w:color="auto"/>
              <w:bottom w:val="single" w:sz="4" w:space="0" w:color="auto"/>
              <w:right w:val="outset" w:sz="6" w:space="0" w:color="auto"/>
            </w:tcBorders>
            <w:hideMark/>
          </w:tcPr>
          <w:p w:rsidR="00FF1E0C" w:rsidRDefault="00FF1E0C">
            <w:pPr>
              <w:pStyle w:val="TableParagraph"/>
            </w:pPr>
          </w:p>
        </w:tc>
      </w:tr>
      <w:tr w:rsidR="00FF1E0C" w:rsidTr="00FF1E0C">
        <w:tblPrEx>
          <w:tblCellMar>
            <w:top w:w="0" w:type="dxa"/>
            <w:left w:w="0" w:type="dxa"/>
            <w:bottom w:w="0" w:type="dxa"/>
            <w:right w:w="0" w:type="dxa"/>
          </w:tblCellMar>
        </w:tblPrEx>
        <w:tc>
          <w:tcPr>
            <w:tcW w:w="3540" w:type="dxa"/>
            <w:tcBorders>
              <w:top w:val="single" w:sz="4" w:space="0" w:color="auto"/>
              <w:left w:val="single" w:sz="4" w:space="0" w:color="auto"/>
              <w:bottom w:val="single" w:sz="4" w:space="0" w:color="auto"/>
              <w:right w:val="single" w:sz="4" w:space="0" w:color="auto"/>
            </w:tcBorders>
            <w:hideMark/>
          </w:tcPr>
          <w:p w:rsidR="00FF1E0C" w:rsidRDefault="00FF1E0C" w:rsidP="004B4A89">
            <w:pPr>
              <w:pStyle w:val="affc"/>
            </w:pPr>
            <w:r>
              <w:t>День герба и флага</w:t>
            </w:r>
          </w:p>
          <w:p w:rsidR="00FF1E0C" w:rsidRDefault="00FF1E0C" w:rsidP="004B4A89">
            <w:pPr>
              <w:pStyle w:val="affc"/>
            </w:pPr>
            <w:proofErr w:type="spellStart"/>
            <w:proofErr w:type="gramStart"/>
            <w:r>
              <w:t>Ульяновско</w:t>
            </w:r>
            <w:proofErr w:type="spellEnd"/>
            <w:r>
              <w:t xml:space="preserve"> й</w:t>
            </w:r>
            <w:proofErr w:type="gramEnd"/>
            <w:r>
              <w:t xml:space="preserve"> области</w:t>
            </w:r>
          </w:p>
          <w:p w:rsidR="00FF1E0C" w:rsidRDefault="00FF1E0C" w:rsidP="004B4A89">
            <w:pPr>
              <w:pStyle w:val="affc"/>
            </w:pPr>
            <w:proofErr w:type="gramStart"/>
            <w:r>
              <w:t>(установлен Законом</w:t>
            </w:r>
            <w:proofErr w:type="gramEnd"/>
          </w:p>
          <w:p w:rsidR="00FF1E0C" w:rsidRDefault="00FF1E0C" w:rsidP="004B4A89">
            <w:pPr>
              <w:pStyle w:val="affc"/>
            </w:pPr>
            <w:proofErr w:type="spellStart"/>
            <w:proofErr w:type="gramStart"/>
            <w:r>
              <w:t>Ульяновско</w:t>
            </w:r>
            <w:proofErr w:type="spellEnd"/>
            <w:r>
              <w:t xml:space="preserve"> й</w:t>
            </w:r>
            <w:proofErr w:type="gramEnd"/>
            <w:r>
              <w:t xml:space="preserve"> области от</w:t>
            </w:r>
          </w:p>
          <w:p w:rsidR="00FF1E0C" w:rsidRDefault="00FF1E0C" w:rsidP="004B4A89">
            <w:pPr>
              <w:pStyle w:val="affc"/>
            </w:pPr>
            <w:r>
              <w:t>03.06 2009 № 65-ЗО «О</w:t>
            </w:r>
          </w:p>
          <w:p w:rsidR="00FF1E0C" w:rsidRDefault="00FF1E0C" w:rsidP="004B4A89">
            <w:pPr>
              <w:pStyle w:val="affc"/>
            </w:pPr>
            <w:proofErr w:type="gramStart"/>
            <w:r>
              <w:t>праздниках</w:t>
            </w:r>
            <w:proofErr w:type="gramEnd"/>
            <w:r>
              <w:t xml:space="preserve"> и памятных</w:t>
            </w:r>
          </w:p>
          <w:p w:rsidR="00FF1E0C" w:rsidRDefault="00FF1E0C" w:rsidP="004B4A89">
            <w:pPr>
              <w:pStyle w:val="affc"/>
            </w:pPr>
            <w:r>
              <w:t xml:space="preserve">датах </w:t>
            </w:r>
            <w:proofErr w:type="spellStart"/>
            <w:proofErr w:type="gramStart"/>
            <w:r>
              <w:t>Ульяновско</w:t>
            </w:r>
            <w:proofErr w:type="spellEnd"/>
            <w:r>
              <w:t xml:space="preserve"> й</w:t>
            </w:r>
            <w:proofErr w:type="gramEnd"/>
          </w:p>
          <w:p w:rsidR="00FF1E0C" w:rsidRDefault="00FF1E0C" w:rsidP="004B4A89">
            <w:pPr>
              <w:pStyle w:val="affc"/>
            </w:pPr>
            <w:r>
              <w:lastRenderedPageBreak/>
              <w:t>области)</w:t>
            </w:r>
          </w:p>
          <w:p w:rsidR="00FF1E0C" w:rsidRDefault="00FF1E0C" w:rsidP="004B4A89">
            <w:pPr>
              <w:pStyle w:val="TableParagraph"/>
            </w:pPr>
          </w:p>
        </w:tc>
        <w:tc>
          <w:tcPr>
            <w:tcW w:w="1128" w:type="dxa"/>
            <w:tcBorders>
              <w:top w:val="single" w:sz="4" w:space="0" w:color="auto"/>
              <w:left w:val="single" w:sz="4" w:space="0" w:color="auto"/>
              <w:bottom w:val="single" w:sz="4" w:space="0" w:color="auto"/>
              <w:right w:val="single" w:sz="4" w:space="0" w:color="auto"/>
            </w:tcBorders>
            <w:hideMark/>
          </w:tcPr>
          <w:p w:rsidR="00FF1E0C" w:rsidRDefault="00FF1E0C" w:rsidP="004B4A89">
            <w:pPr>
              <w:pStyle w:val="TableParagraph"/>
            </w:pPr>
            <w:r>
              <w:lastRenderedPageBreak/>
              <w:t>10-11</w:t>
            </w:r>
          </w:p>
        </w:tc>
        <w:tc>
          <w:tcPr>
            <w:tcW w:w="2124" w:type="dxa"/>
            <w:tcBorders>
              <w:top w:val="single" w:sz="4" w:space="0" w:color="auto"/>
              <w:left w:val="single" w:sz="4" w:space="0" w:color="auto"/>
              <w:bottom w:val="single" w:sz="4" w:space="0" w:color="auto"/>
              <w:right w:val="single" w:sz="4" w:space="0" w:color="auto"/>
            </w:tcBorders>
            <w:hideMark/>
          </w:tcPr>
          <w:p w:rsidR="00FF1E0C" w:rsidRDefault="00FF1E0C" w:rsidP="004B4A89">
            <w:pPr>
              <w:pStyle w:val="TableParagraph"/>
            </w:pPr>
            <w:r>
              <w:t xml:space="preserve">22.12.2024 г. </w:t>
            </w:r>
          </w:p>
        </w:tc>
        <w:tc>
          <w:tcPr>
            <w:tcW w:w="2832" w:type="dxa"/>
            <w:tcBorders>
              <w:top w:val="single" w:sz="4" w:space="0" w:color="auto"/>
              <w:left w:val="single" w:sz="4" w:space="0" w:color="auto"/>
              <w:bottom w:val="single" w:sz="4" w:space="0" w:color="auto"/>
              <w:right w:val="single" w:sz="4" w:space="0" w:color="auto"/>
            </w:tcBorders>
            <w:hideMark/>
          </w:tcPr>
          <w:p w:rsidR="00FF1E0C" w:rsidRDefault="00FF1E0C" w:rsidP="004B4A89">
            <w:pPr>
              <w:pStyle w:val="TableParagraph"/>
            </w:pPr>
            <w:r>
              <w:t>Классные</w:t>
            </w:r>
          </w:p>
          <w:p w:rsidR="00FF1E0C" w:rsidRDefault="00FF1E0C" w:rsidP="004B4A89">
            <w:pPr>
              <w:pStyle w:val="TableParagraph"/>
            </w:pPr>
            <w:r>
              <w:t xml:space="preserve"> Старший вожатый</w:t>
            </w:r>
          </w:p>
          <w:p w:rsidR="00FF1E0C" w:rsidRDefault="00FF1E0C" w:rsidP="004B4A89">
            <w:pPr>
              <w:pStyle w:val="TableParagraph"/>
            </w:pPr>
            <w:r>
              <w:t>Активисты Движения первых</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rsidP="00CA7CB7">
            <w:pPr>
              <w:pStyle w:val="TableParagraph"/>
            </w:pPr>
            <w:r>
              <w:lastRenderedPageBreak/>
              <w:t>День</w:t>
            </w:r>
            <w:r>
              <w:tab/>
              <w:t>принятия</w:t>
            </w:r>
            <w:r>
              <w:tab/>
              <w:t>Федеральных конституционных</w:t>
            </w:r>
            <w:r>
              <w:tab/>
            </w:r>
            <w:r>
              <w:tab/>
              <w:t>законов</w:t>
            </w:r>
            <w:r>
              <w:tab/>
              <w:t>о</w:t>
            </w:r>
            <w:r w:rsidR="00CA7CB7">
              <w:t xml:space="preserve"> </w:t>
            </w:r>
            <w:r>
              <w:t>Государственных символах РФ</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25.12.2024</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CA7CB7">
            <w:pPr>
              <w:pStyle w:val="TableParagraph"/>
            </w:pPr>
            <w:r>
              <w:t>ЗДВР</w:t>
            </w:r>
            <w:r w:rsidR="00293A42">
              <w:t>, учитель истории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Новогодняя игровая программа</w:t>
            </w:r>
            <w:r w:rsidR="00CA7CB7">
              <w:t xml:space="preserve"> </w:t>
            </w:r>
            <w:r>
              <w:t xml:space="preserve">«Новогодний </w:t>
            </w:r>
            <w:proofErr w:type="gramStart"/>
            <w:r>
              <w:t>беспредел</w:t>
            </w:r>
            <w:proofErr w:type="gramEnd"/>
            <w:r>
              <w:t>»</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26-27 декабря</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Старший вожатый</w:t>
            </w:r>
            <w:r w:rsidR="00293A42">
              <w:t>, волонтеры, классные</w:t>
            </w:r>
          </w:p>
          <w:p w:rsidR="00293A42" w:rsidRDefault="00293A42">
            <w:pPr>
              <w:pStyle w:val="TableParagraph"/>
            </w:pPr>
            <w:r>
              <w:t>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Памятные мероприятия, посвященные Дню снятия блокады Ленинграда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январь, 2025</w:t>
            </w:r>
          </w:p>
        </w:tc>
        <w:tc>
          <w:tcPr>
            <w:tcW w:w="2832" w:type="dxa"/>
            <w:tcBorders>
              <w:top w:val="nil"/>
              <w:left w:val="outset" w:sz="6" w:space="0" w:color="auto"/>
              <w:bottom w:val="outset" w:sz="6" w:space="0" w:color="auto"/>
              <w:right w:val="outset" w:sz="6" w:space="0" w:color="auto"/>
            </w:tcBorders>
            <w:hideMark/>
          </w:tcPr>
          <w:p w:rsidR="00293A42" w:rsidRDefault="00293A42" w:rsidP="00CA7CB7">
            <w:pPr>
              <w:pStyle w:val="TableParagraph"/>
            </w:pPr>
            <w:r>
              <w:t>ЗДВР,</w:t>
            </w:r>
            <w:r w:rsidR="00CA7CB7">
              <w:t xml:space="preserve"> учитель истории</w:t>
            </w:r>
          </w:p>
        </w:tc>
      </w:tr>
      <w:tr w:rsidR="00FF1E0C" w:rsidTr="00293A42">
        <w:tc>
          <w:tcPr>
            <w:tcW w:w="3540" w:type="dxa"/>
            <w:tcBorders>
              <w:top w:val="nil"/>
              <w:left w:val="outset" w:sz="6" w:space="0" w:color="auto"/>
              <w:bottom w:val="outset" w:sz="6" w:space="0" w:color="auto"/>
              <w:right w:val="outset" w:sz="6" w:space="0" w:color="auto"/>
            </w:tcBorders>
            <w:hideMark/>
          </w:tcPr>
          <w:p w:rsidR="00FF1E0C" w:rsidRDefault="00FF1E0C" w:rsidP="004B4A89">
            <w:pPr>
              <w:pStyle w:val="affc"/>
            </w:pPr>
            <w:r>
              <w:t>День образования</w:t>
            </w:r>
          </w:p>
          <w:p w:rsidR="00FF1E0C" w:rsidRDefault="00FF1E0C" w:rsidP="004B4A89">
            <w:pPr>
              <w:pStyle w:val="affc"/>
            </w:pPr>
            <w:r>
              <w:t>Ульяновской области</w:t>
            </w:r>
          </w:p>
          <w:p w:rsidR="00FF1E0C" w:rsidRDefault="00FF1E0C" w:rsidP="004B4A89">
            <w:pPr>
              <w:pStyle w:val="affc"/>
            </w:pPr>
            <w:proofErr w:type="gramStart"/>
            <w:r>
              <w:t>(установлен Законом</w:t>
            </w:r>
            <w:proofErr w:type="gramEnd"/>
          </w:p>
          <w:p w:rsidR="00FF1E0C" w:rsidRDefault="00FF1E0C" w:rsidP="004B4A89">
            <w:pPr>
              <w:pStyle w:val="affc"/>
            </w:pPr>
            <w:r>
              <w:t xml:space="preserve">Ульяновской области </w:t>
            </w:r>
            <w:proofErr w:type="gramStart"/>
            <w:r>
              <w:t>от</w:t>
            </w:r>
            <w:proofErr w:type="gramEnd"/>
          </w:p>
          <w:p w:rsidR="00FF1E0C" w:rsidRDefault="00FF1E0C" w:rsidP="004B4A89">
            <w:pPr>
              <w:pStyle w:val="affc"/>
            </w:pPr>
            <w:r>
              <w:t>03.06 2009 № 65-ЗО «О</w:t>
            </w:r>
          </w:p>
          <w:p w:rsidR="00FF1E0C" w:rsidRDefault="00FF1E0C" w:rsidP="004B4A89">
            <w:pPr>
              <w:pStyle w:val="affc"/>
            </w:pPr>
            <w:proofErr w:type="gramStart"/>
            <w:r>
              <w:t>праздниках</w:t>
            </w:r>
            <w:proofErr w:type="gramEnd"/>
            <w:r>
              <w:t xml:space="preserve"> и памятных</w:t>
            </w:r>
          </w:p>
          <w:p w:rsidR="00FF1E0C" w:rsidRDefault="00FF1E0C" w:rsidP="004B4A89">
            <w:pPr>
              <w:pStyle w:val="affc"/>
            </w:pPr>
            <w:r>
              <w:t xml:space="preserve">датах </w:t>
            </w:r>
            <w:proofErr w:type="gramStart"/>
            <w:r>
              <w:t>Ульяновской</w:t>
            </w:r>
            <w:proofErr w:type="gramEnd"/>
          </w:p>
          <w:p w:rsidR="00FF1E0C" w:rsidRDefault="00FF1E0C" w:rsidP="004B4A89">
            <w:pPr>
              <w:pStyle w:val="affc"/>
            </w:pPr>
            <w:r>
              <w:t xml:space="preserve">области)  </w:t>
            </w:r>
          </w:p>
          <w:p w:rsidR="00FF1E0C" w:rsidRDefault="00FF1E0C" w:rsidP="004B4A89">
            <w:pPr>
              <w:pStyle w:val="TableParagraph"/>
            </w:pPr>
          </w:p>
        </w:tc>
        <w:tc>
          <w:tcPr>
            <w:tcW w:w="1128" w:type="dxa"/>
            <w:tcBorders>
              <w:top w:val="nil"/>
              <w:left w:val="outset" w:sz="6" w:space="0" w:color="auto"/>
              <w:bottom w:val="outset" w:sz="6" w:space="0" w:color="auto"/>
              <w:right w:val="outset" w:sz="6" w:space="0" w:color="auto"/>
            </w:tcBorders>
            <w:hideMark/>
          </w:tcPr>
          <w:p w:rsidR="00FF1E0C" w:rsidRDefault="00FF1E0C" w:rsidP="004B4A89">
            <w:pPr>
              <w:pStyle w:val="TableParagraph"/>
            </w:pPr>
            <w:r>
              <w:t>10-11</w:t>
            </w:r>
          </w:p>
        </w:tc>
        <w:tc>
          <w:tcPr>
            <w:tcW w:w="2124" w:type="dxa"/>
            <w:tcBorders>
              <w:top w:val="nil"/>
              <w:left w:val="outset" w:sz="6" w:space="0" w:color="auto"/>
              <w:bottom w:val="outset" w:sz="6" w:space="0" w:color="auto"/>
              <w:right w:val="outset" w:sz="6" w:space="0" w:color="auto"/>
            </w:tcBorders>
            <w:hideMark/>
          </w:tcPr>
          <w:p w:rsidR="00FF1E0C" w:rsidRDefault="00FF1E0C" w:rsidP="004B4A89">
            <w:pPr>
              <w:pStyle w:val="TableParagraph"/>
            </w:pPr>
            <w:r>
              <w:t>19.01.2025</w:t>
            </w:r>
          </w:p>
        </w:tc>
        <w:tc>
          <w:tcPr>
            <w:tcW w:w="2832" w:type="dxa"/>
            <w:tcBorders>
              <w:top w:val="nil"/>
              <w:left w:val="outset" w:sz="6" w:space="0" w:color="auto"/>
              <w:bottom w:val="outset" w:sz="6" w:space="0" w:color="auto"/>
              <w:right w:val="outset" w:sz="6" w:space="0" w:color="auto"/>
            </w:tcBorders>
            <w:hideMark/>
          </w:tcPr>
          <w:p w:rsidR="00FF1E0C" w:rsidRDefault="00FF1E0C" w:rsidP="004B4A89">
            <w:pPr>
              <w:pStyle w:val="TableParagraph"/>
            </w:pPr>
            <w:r>
              <w:t>ЗДВР,</w:t>
            </w:r>
          </w:p>
          <w:p w:rsidR="00FF1E0C" w:rsidRDefault="00FF1E0C" w:rsidP="004B4A89">
            <w:pPr>
              <w:pStyle w:val="TableParagraph"/>
            </w:pPr>
            <w:r>
              <w:t>классные руководители,</w:t>
            </w:r>
          </w:p>
          <w:p w:rsidR="00FF1E0C" w:rsidRDefault="00FF1E0C" w:rsidP="004B4A89">
            <w:pPr>
              <w:pStyle w:val="TableParagraph"/>
            </w:pPr>
            <w:r>
              <w:t xml:space="preserve"> старший вожатый, Активисты Движения первых</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памяти жертв Холокоста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27.01.2025</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ЗДВР, учитель истории</w:t>
            </w:r>
            <w:proofErr w:type="gramStart"/>
            <w:r>
              <w:t xml:space="preserve"> </w:t>
            </w:r>
            <w:r w:rsidR="00293A42">
              <w:t>,</w:t>
            </w:r>
            <w:proofErr w:type="gramEnd"/>
          </w:p>
          <w:p w:rsidR="00293A42" w:rsidRDefault="00293A42">
            <w:pPr>
              <w:pStyle w:val="TableParagraph"/>
            </w:pPr>
            <w:r>
              <w:t>юнармейский отряд</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российского студенчества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25.01.2025</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ЗДВР</w:t>
            </w:r>
          </w:p>
          <w:p w:rsidR="00293A42" w:rsidRDefault="00293A42">
            <w:pPr>
              <w:pStyle w:val="TableParagraph"/>
            </w:pPr>
            <w:r>
              <w:t>, волонтеры</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Месячник гражданск</w:t>
            </w:r>
            <w:proofErr w:type="gramStart"/>
            <w:r>
              <w:t>о-</w:t>
            </w:r>
            <w:proofErr w:type="gramEnd"/>
            <w:r>
              <w:t xml:space="preserve"> патриотического воспитания</w:t>
            </w:r>
          </w:p>
          <w:p w:rsidR="00293A42" w:rsidRDefault="00293A42" w:rsidP="00293A42">
            <w:pPr>
              <w:pStyle w:val="TableParagraph"/>
              <w:numPr>
                <w:ilvl w:val="0"/>
                <w:numId w:val="18"/>
              </w:numPr>
            </w:pPr>
            <w:r>
              <w:t>День разгрома советскими войсками немецко-фашистских вой</w:t>
            </w:r>
            <w:proofErr w:type="gramStart"/>
            <w:r>
              <w:t>ск в Ст</w:t>
            </w:r>
            <w:proofErr w:type="gramEnd"/>
            <w:r>
              <w:t>алинградской битве</w:t>
            </w:r>
          </w:p>
          <w:p w:rsidR="00293A42" w:rsidRDefault="00293A42" w:rsidP="00293A42">
            <w:pPr>
              <w:pStyle w:val="TableParagraph"/>
              <w:numPr>
                <w:ilvl w:val="0"/>
                <w:numId w:val="18"/>
              </w:numPr>
            </w:pPr>
            <w:r>
              <w:t>День памяти о россиянах, исполнивших служебный долг за пределами Отечества</w:t>
            </w:r>
          </w:p>
          <w:p w:rsidR="00293A42" w:rsidRDefault="00293A42" w:rsidP="00293A42">
            <w:pPr>
              <w:pStyle w:val="TableParagraph"/>
              <w:numPr>
                <w:ilvl w:val="0"/>
                <w:numId w:val="18"/>
              </w:numPr>
            </w:pPr>
            <w:r>
              <w:t>Конкурс – смотр патриотической песни,</w:t>
            </w:r>
          </w:p>
          <w:p w:rsidR="00293A42" w:rsidRDefault="00293A42" w:rsidP="00293A42">
            <w:pPr>
              <w:pStyle w:val="TableParagraph"/>
              <w:numPr>
                <w:ilvl w:val="0"/>
                <w:numId w:val="18"/>
              </w:numPr>
            </w:pPr>
            <w:r>
              <w:t xml:space="preserve">мероприятия </w:t>
            </w:r>
            <w:proofErr w:type="gramStart"/>
            <w:r>
              <w:t>к</w:t>
            </w:r>
            <w:proofErr w:type="gramEnd"/>
            <w:r>
              <w:t xml:space="preserve"> Дню защитника Отечества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февраль,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 учител</w:t>
            </w:r>
            <w:r w:rsidR="00CA7CB7">
              <w:t>ь</w:t>
            </w:r>
            <w:r>
              <w:t xml:space="preserve"> истории и</w:t>
            </w:r>
          </w:p>
          <w:p w:rsidR="00293A42" w:rsidRDefault="00293A42">
            <w:pPr>
              <w:pStyle w:val="TableParagraph"/>
            </w:pPr>
            <w:r>
              <w:t>обществознания,</w:t>
            </w:r>
          </w:p>
          <w:p w:rsidR="00293A42" w:rsidRDefault="00293A42" w:rsidP="00CA7CB7">
            <w:pPr>
              <w:pStyle w:val="TableParagraph"/>
            </w:pPr>
            <w:r>
              <w:t>преподавател</w:t>
            </w:r>
            <w:proofErr w:type="gramStart"/>
            <w:r>
              <w:t>ь</w:t>
            </w:r>
            <w:r w:rsidR="00CA7CB7">
              <w:t>-</w:t>
            </w:r>
            <w:proofErr w:type="gramEnd"/>
            <w:r w:rsidR="00CA7CB7">
              <w:t xml:space="preserve"> организатор</w:t>
            </w:r>
            <w:r>
              <w:t xml:space="preserve"> ОБЖ,</w:t>
            </w:r>
            <w:r w:rsidR="00CA7CB7">
              <w:t xml:space="preserve"> </w:t>
            </w: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CA7CB7" w:rsidP="00CA7CB7">
            <w:pPr>
              <w:pStyle w:val="TableParagraph"/>
            </w:pPr>
            <w:r>
              <w:t xml:space="preserve"> </w:t>
            </w:r>
            <w:r w:rsidR="00293A42">
              <w:t xml:space="preserve"> Д</w:t>
            </w:r>
            <w:r>
              <w:t>ень памяти о россиянах, исполнявш</w:t>
            </w:r>
            <w:r w:rsidR="00293A42">
              <w:t>их служебный долг за пределами Отечества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14.02.2025</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Учитель истории</w:t>
            </w:r>
            <w:r w:rsidR="00293A42">
              <w:t>, ЗД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Лыжня России 2025</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февраль, 2025</w:t>
            </w:r>
          </w:p>
        </w:tc>
        <w:tc>
          <w:tcPr>
            <w:tcW w:w="2832" w:type="dxa"/>
            <w:tcBorders>
              <w:top w:val="nil"/>
              <w:left w:val="outset" w:sz="6" w:space="0" w:color="auto"/>
              <w:bottom w:val="outset" w:sz="6" w:space="0" w:color="auto"/>
              <w:right w:val="outset" w:sz="6" w:space="0" w:color="auto"/>
            </w:tcBorders>
            <w:hideMark/>
          </w:tcPr>
          <w:p w:rsidR="00293A42" w:rsidRDefault="00CA7CB7">
            <w:pPr>
              <w:pStyle w:val="TableParagraph"/>
            </w:pPr>
            <w:r>
              <w:t>Учитель физической кул</w:t>
            </w:r>
            <w:r w:rsidR="00293A42">
              <w:t>ьтуры</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Выставка книг и словарей к Ме</w:t>
            </w:r>
            <w:r w:rsidR="00797F6E">
              <w:t>ждународному дню родного язы</w:t>
            </w:r>
            <w:r>
              <w:t>ка.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21.02.2025</w:t>
            </w:r>
          </w:p>
        </w:tc>
        <w:tc>
          <w:tcPr>
            <w:tcW w:w="2832"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Библиотекарь</w:t>
            </w:r>
            <w:r w:rsidR="00797F6E">
              <w:t xml:space="preserve"> </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Мероприятия, посвященные</w:t>
            </w:r>
            <w:r w:rsidR="00797F6E">
              <w:t xml:space="preserve"> </w:t>
            </w:r>
            <w:r>
              <w:t>Международному Женскому Дню</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32" w:type="dxa"/>
            <w:tcBorders>
              <w:top w:val="nil"/>
              <w:left w:val="outset" w:sz="6" w:space="0" w:color="auto"/>
              <w:bottom w:val="outset" w:sz="6" w:space="0" w:color="auto"/>
              <w:right w:val="outset" w:sz="6" w:space="0" w:color="auto"/>
            </w:tcBorders>
          </w:tcPr>
          <w:p w:rsidR="00293A42" w:rsidRDefault="00293A42" w:rsidP="00797F6E">
            <w:pPr>
              <w:pStyle w:val="TableParagraph"/>
              <w:jc w:val="both"/>
            </w:pPr>
            <w:r>
              <w:t xml:space="preserve">классные руководители, </w:t>
            </w:r>
            <w:r w:rsidR="00797F6E">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Неделя детской и юношеской книги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библиотекарь,</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 xml:space="preserve">11 лет со Дня воссоединения Крыма с </w:t>
            </w:r>
            <w:r>
              <w:lastRenderedPageBreak/>
              <w:t>Россией</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18.03.2025</w:t>
            </w:r>
          </w:p>
        </w:tc>
        <w:tc>
          <w:tcPr>
            <w:tcW w:w="2832" w:type="dxa"/>
            <w:tcBorders>
              <w:top w:val="nil"/>
              <w:left w:val="outset" w:sz="6" w:space="0" w:color="auto"/>
              <w:bottom w:val="outset" w:sz="6" w:space="0" w:color="auto"/>
              <w:right w:val="outset" w:sz="6" w:space="0" w:color="auto"/>
            </w:tcBorders>
            <w:hideMark/>
          </w:tcPr>
          <w:p w:rsidR="00293A42" w:rsidRDefault="00797F6E">
            <w:pPr>
              <w:pStyle w:val="TableParagraph"/>
            </w:pPr>
            <w:r>
              <w:t>ЗДВР, учитель истории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Космос без границ. Тематическая неделя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 2025</w:t>
            </w:r>
          </w:p>
        </w:tc>
        <w:tc>
          <w:tcPr>
            <w:tcW w:w="2832" w:type="dxa"/>
            <w:tcBorders>
              <w:top w:val="nil"/>
              <w:left w:val="outset" w:sz="6" w:space="0" w:color="auto"/>
              <w:bottom w:val="outset" w:sz="6" w:space="0" w:color="auto"/>
              <w:right w:val="outset" w:sz="6" w:space="0" w:color="auto"/>
            </w:tcBorders>
          </w:tcPr>
          <w:p w:rsidR="00293A42" w:rsidRDefault="00293A42">
            <w:pPr>
              <w:pStyle w:val="TableParagraph"/>
            </w:pPr>
            <w:r>
              <w:t>зам. директора по ВР</w:t>
            </w:r>
            <w:r w:rsidR="00797F6E">
              <w:t xml:space="preserve"> </w:t>
            </w:r>
          </w:p>
          <w:p w:rsidR="00293A42" w:rsidRDefault="00293A42">
            <w:pPr>
              <w:pStyle w:val="TableParagraph"/>
            </w:pP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Мероприятия к Всемирному дню здоровья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07.04.2025</w:t>
            </w:r>
          </w:p>
        </w:tc>
        <w:tc>
          <w:tcPr>
            <w:tcW w:w="2832" w:type="dxa"/>
            <w:tcBorders>
              <w:top w:val="nil"/>
              <w:left w:val="outset" w:sz="6" w:space="0" w:color="auto"/>
              <w:bottom w:val="outset" w:sz="6" w:space="0" w:color="auto"/>
              <w:right w:val="outset" w:sz="6" w:space="0" w:color="auto"/>
            </w:tcBorders>
            <w:hideMark/>
          </w:tcPr>
          <w:p w:rsidR="00293A42" w:rsidRDefault="00797F6E">
            <w:pPr>
              <w:pStyle w:val="TableParagraph"/>
            </w:pPr>
            <w:r>
              <w:t>ЗДВР, учитель физической культуры</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797F6E">
        <w:tc>
          <w:tcPr>
            <w:tcW w:w="3540"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День памяти о геноциде</w:t>
            </w:r>
          </w:p>
          <w:p w:rsidR="00293A42" w:rsidRDefault="00293A42">
            <w:pPr>
              <w:pStyle w:val="TableParagraph"/>
            </w:pPr>
            <w:r>
              <w:t>советского народа нацистами и их пособниками в годы ВОВ</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18.04.2025</w:t>
            </w:r>
          </w:p>
        </w:tc>
        <w:tc>
          <w:tcPr>
            <w:tcW w:w="2844"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r>
              <w:t>Советник по воспитанию,</w:t>
            </w:r>
          </w:p>
          <w:p w:rsidR="00293A42" w:rsidRDefault="00293A42">
            <w:pPr>
              <w:pStyle w:val="TableParagraph"/>
            </w:pP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Мероприятия к всемирному дню Земли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22.04.2025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Учитель географии</w:t>
            </w:r>
            <w:proofErr w:type="gramStart"/>
            <w:r w:rsidR="00293A42">
              <w:t xml:space="preserve"> ,</w:t>
            </w:r>
            <w:proofErr w:type="gramEnd"/>
            <w:r w:rsidR="00293A42">
              <w:t xml:space="preserve"> 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797F6E">
            <w:pPr>
              <w:pStyle w:val="TableParagraph"/>
            </w:pPr>
            <w:r>
              <w:t>День российского парламентари</w:t>
            </w:r>
            <w:r w:rsidR="00293A42">
              <w:t>зма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27.04.2025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 учитель истории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Экологическая неделя (научн</w:t>
            </w:r>
            <w:proofErr w:type="gramStart"/>
            <w:r>
              <w:t>о-</w:t>
            </w:r>
            <w:proofErr w:type="gramEnd"/>
            <w:r>
              <w:t xml:space="preserve"> просветительские мероприятия, экологические акции:</w:t>
            </w:r>
          </w:p>
          <w:p w:rsidR="00293A42" w:rsidRDefault="00293A42">
            <w:pPr>
              <w:pStyle w:val="TableParagraph"/>
            </w:pPr>
            <w:r>
              <w:t>«Макулатурный бум»,</w:t>
            </w:r>
          </w:p>
          <w:p w:rsidR="00293A42" w:rsidRDefault="00293A42">
            <w:pPr>
              <w:pStyle w:val="TableParagraph"/>
            </w:pPr>
            <w:proofErr w:type="gramStart"/>
            <w:r>
              <w:t>«Батарейки, сдавайтесь!»)</w:t>
            </w:r>
            <w:proofErr w:type="gramEnd"/>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апрель-май, 2025</w:t>
            </w:r>
          </w:p>
        </w:tc>
        <w:tc>
          <w:tcPr>
            <w:tcW w:w="2844" w:type="dxa"/>
            <w:tcBorders>
              <w:top w:val="nil"/>
              <w:left w:val="outset" w:sz="6" w:space="0" w:color="auto"/>
              <w:bottom w:val="outset" w:sz="6" w:space="0" w:color="auto"/>
              <w:right w:val="outset" w:sz="6" w:space="0" w:color="auto"/>
            </w:tcBorders>
            <w:hideMark/>
          </w:tcPr>
          <w:p w:rsidR="00293A42" w:rsidRDefault="00797F6E" w:rsidP="00797F6E">
            <w:pPr>
              <w:pStyle w:val="TableParagraph"/>
            </w:pPr>
            <w:r>
              <w:t>зам. директора по ВР</w:t>
            </w:r>
            <w:r w:rsidR="00293A42">
              <w:t>, 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Праздник Весны и труда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01.05.2025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Тематическая неделя,</w:t>
            </w:r>
            <w:r w:rsidR="00797F6E">
              <w:t xml:space="preserve"> </w:t>
            </w:r>
            <w:r>
              <w:t>посвященная Дню Победы</w:t>
            </w:r>
            <w:proofErr w:type="gramStart"/>
            <w:r w:rsidR="00797F6E">
              <w:t xml:space="preserve"> .</w:t>
            </w:r>
            <w:proofErr w:type="gramEnd"/>
            <w:r w:rsidR="00797F6E">
              <w:t xml:space="preserve"> У</w:t>
            </w:r>
            <w:r>
              <w:t>частие</w:t>
            </w:r>
            <w:r w:rsidR="00797F6E">
              <w:t xml:space="preserve">  </w:t>
            </w:r>
            <w:r>
              <w:t xml:space="preserve"> в акциях</w:t>
            </w:r>
          </w:p>
          <w:p w:rsidR="00293A42" w:rsidRDefault="00293A42">
            <w:pPr>
              <w:pStyle w:val="TableParagraph"/>
            </w:pPr>
            <w:r>
              <w:t>«Окна Победы»,</w:t>
            </w:r>
          </w:p>
          <w:p w:rsidR="00293A42" w:rsidRDefault="00293A42">
            <w:pPr>
              <w:pStyle w:val="TableParagraph"/>
            </w:pPr>
            <w:r>
              <w:t>«Бессмертный полк» и</w:t>
            </w:r>
          </w:p>
          <w:p w:rsidR="00293A42" w:rsidRDefault="00293A42">
            <w:pPr>
              <w:pStyle w:val="TableParagraph"/>
            </w:pPr>
            <w:r>
              <w:t>«Георгиевская ленточка»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 xml:space="preserve">зам. директора по ВР, </w:t>
            </w:r>
            <w:r w:rsidR="00797F6E">
              <w:t xml:space="preserve"> </w:t>
            </w: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Международный день музеев</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18.05.2025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 зав</w:t>
            </w:r>
            <w:proofErr w:type="gramStart"/>
            <w:r>
              <w:t>.м</w:t>
            </w:r>
            <w:proofErr w:type="gramEnd"/>
            <w:r>
              <w:t>узеями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День детских общественных организаций России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19.05.2025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славянской письменности</w:t>
            </w:r>
          </w:p>
          <w:p w:rsidR="00293A42" w:rsidRDefault="00293A42">
            <w:pPr>
              <w:pStyle w:val="TableParagraph"/>
            </w:pPr>
            <w:r>
              <w:t>и культуры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24.05.2025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Учителя русского языка</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Последний звонок</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r w:rsidR="00797F6E">
              <w:t xml:space="preserve"> старший вожатый</w:t>
            </w:r>
          </w:p>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Работа ЛТО</w:t>
            </w:r>
          </w:p>
        </w:tc>
        <w:tc>
          <w:tcPr>
            <w:tcW w:w="1128"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10</w:t>
            </w:r>
            <w:r w:rsidR="00797F6E">
              <w:t xml:space="preserve"> </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июнь, 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Начальник ЛТО</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Внеурочная деятельность</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Составление расписания </w:t>
            </w:r>
            <w:proofErr w:type="gramStart"/>
            <w:r>
              <w:t>ДОП</w:t>
            </w:r>
            <w:proofErr w:type="gramEnd"/>
            <w:r>
              <w:t xml:space="preserve"> и КВД и запись учащихся в них</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авгус</w:t>
            </w:r>
            <w:proofErr w:type="gramStart"/>
            <w:r>
              <w:t>т-</w:t>
            </w:r>
            <w:proofErr w:type="gramEnd"/>
            <w:r>
              <w:t xml:space="preserve"> сентябрь 2024</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Реализация курсов</w:t>
            </w:r>
          </w:p>
          <w:p w:rsidR="00293A42" w:rsidRDefault="00293A42">
            <w:pPr>
              <w:pStyle w:val="TableParagraph"/>
            </w:pPr>
            <w:r>
              <w:t>внеурочной деятельности</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 xml:space="preserve">Педагоги </w:t>
            </w:r>
            <w:proofErr w:type="gramStart"/>
            <w:r>
              <w:t>ДОП</w:t>
            </w:r>
            <w:proofErr w:type="gramEnd"/>
            <w:r>
              <w:t xml:space="preserve"> образован</w:t>
            </w:r>
            <w:r w:rsidR="00797F6E">
              <w:t>ия и курсов внеурочной д</w:t>
            </w:r>
            <w:r>
              <w:t>еятельности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Выдача</w:t>
            </w:r>
            <w:r>
              <w:tab/>
              <w:t>сертификатов дополнительного образования</w:t>
            </w:r>
          </w:p>
          <w:p w:rsidR="00293A42" w:rsidRDefault="00293A42">
            <w:pPr>
              <w:pStyle w:val="TableParagraph"/>
            </w:pPr>
            <w:r>
              <w:t>детей</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в течение года по </w:t>
            </w:r>
            <w:proofErr w:type="gramStart"/>
            <w:r>
              <w:t>отдельному</w:t>
            </w:r>
            <w:proofErr w:type="gramEnd"/>
          </w:p>
          <w:p w:rsidR="00293A42" w:rsidRDefault="00293A42">
            <w:pPr>
              <w:pStyle w:val="TableParagraph"/>
            </w:pPr>
            <w:r>
              <w:t>графику</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797F6E" w:rsidP="00797F6E">
            <w:pPr>
              <w:pStyle w:val="TableParagraph"/>
            </w:pPr>
            <w:r>
              <w:t>Разработка программ дополните</w:t>
            </w:r>
            <w:r w:rsidR="00293A42">
              <w:t>льного образования в рамках персонифицированного финансирования.</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 педагоги дополнит</w:t>
            </w:r>
            <w:r w:rsidR="00293A42">
              <w:t>ельного образования</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Участие</w:t>
            </w:r>
            <w:r>
              <w:tab/>
              <w:t>в</w:t>
            </w:r>
            <w:r>
              <w:tab/>
              <w:t>конкурсах</w:t>
            </w:r>
          </w:p>
          <w:p w:rsidR="00293A42" w:rsidRDefault="00293A42">
            <w:pPr>
              <w:pStyle w:val="TableParagraph"/>
            </w:pPr>
            <w:r>
              <w:t>различных уровней</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w:t>
            </w:r>
          </w:p>
          <w:p w:rsidR="00293A42" w:rsidRDefault="00293A42">
            <w:pPr>
              <w:pStyle w:val="TableParagraph"/>
            </w:pPr>
            <w:r>
              <w:t>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педагоги КВД и </w:t>
            </w:r>
            <w:proofErr w:type="gramStart"/>
            <w:r>
              <w:t>ДОП</w:t>
            </w:r>
            <w:proofErr w:type="gramEnd"/>
            <w:r w:rsidR="00797F6E">
              <w:t>, классные руководители, учителя-предметники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797F6E">
            <w:pPr>
              <w:pStyle w:val="TableParagraph"/>
            </w:pPr>
            <w:r>
              <w:lastRenderedPageBreak/>
              <w:t>Анкета для диагностики потребности школьников в услугах до</w:t>
            </w:r>
            <w:r w:rsidR="00293A42">
              <w:t>полнительного образования</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rsidP="00797F6E">
            <w:pPr>
              <w:pStyle w:val="TableParagraph"/>
            </w:pPr>
            <w:r>
              <w:t>10</w:t>
            </w:r>
            <w:r w:rsidR="00797F6E">
              <w:t xml:space="preserve"> </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май, 20245</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797F6E">
            <w:pPr>
              <w:pStyle w:val="TableParagraph"/>
            </w:pPr>
            <w:r>
              <w:t>Зам. директора по ВР, кл</w:t>
            </w:r>
            <w:r w:rsidR="00293A42">
              <w:t>ассные руководители</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Внешкольные мероприятия</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Посещение мероприятий в ДК</w:t>
            </w:r>
            <w:r w:rsidR="00797F6E">
              <w:t xml:space="preserve"> с</w:t>
            </w:r>
            <w:proofErr w:type="gramStart"/>
            <w:r w:rsidR="00797F6E">
              <w:t>.П</w:t>
            </w:r>
            <w:proofErr w:type="gramEnd"/>
            <w:r w:rsidR="00797F6E">
              <w:t>оповка</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r>
              <w:tab/>
              <w:t>классные руководители, родители,</w:t>
            </w:r>
          </w:p>
          <w:p w:rsidR="00293A42" w:rsidRDefault="00293A42">
            <w:pPr>
              <w:pStyle w:val="TableParagraph"/>
            </w:pPr>
            <w:r>
              <w:t>советник по воспитанию</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797F6E">
            <w:pPr>
              <w:pStyle w:val="TableParagraph"/>
            </w:pPr>
            <w:r>
              <w:t>Экскурсии, походы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r>
              <w:tab/>
              <w:t>руководители,</w:t>
            </w:r>
          </w:p>
          <w:p w:rsidR="00293A42" w:rsidRDefault="00293A42">
            <w:pPr>
              <w:pStyle w:val="TableParagraph"/>
            </w:pPr>
            <w:r>
              <w:t>родители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Посещение музеев, кинотеатра</w:t>
            </w:r>
            <w:r w:rsidR="00797F6E">
              <w:t xml:space="preserve"> </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w:t>
            </w:r>
            <w:r>
              <w:tab/>
              <w:t>руководители,</w:t>
            </w:r>
          </w:p>
          <w:p w:rsidR="00293A42" w:rsidRDefault="00293A42">
            <w:pPr>
              <w:pStyle w:val="TableParagraph"/>
            </w:pPr>
            <w:r>
              <w:t>родители</w:t>
            </w:r>
          </w:p>
        </w:tc>
      </w:tr>
      <w:tr w:rsidR="00293A42" w:rsidTr="00293A42">
        <w:tc>
          <w:tcPr>
            <w:tcW w:w="3540" w:type="dxa"/>
            <w:tcBorders>
              <w:top w:val="nil"/>
              <w:left w:val="outset" w:sz="6" w:space="0" w:color="auto"/>
              <w:bottom w:val="outset" w:sz="6" w:space="0" w:color="auto"/>
              <w:right w:val="outset" w:sz="6" w:space="0" w:color="auto"/>
            </w:tcBorders>
          </w:tcPr>
          <w:p w:rsidR="00293A42" w:rsidRDefault="00293A42">
            <w:pPr>
              <w:pStyle w:val="TableParagraph"/>
            </w:pP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tcPr>
          <w:p w:rsidR="00293A42" w:rsidRDefault="00293A42">
            <w:pPr>
              <w:pStyle w:val="TableParagraph"/>
            </w:pPr>
          </w:p>
        </w:tc>
        <w:tc>
          <w:tcPr>
            <w:tcW w:w="2832" w:type="dxa"/>
            <w:tcBorders>
              <w:top w:val="nil"/>
              <w:left w:val="outset" w:sz="6" w:space="0" w:color="auto"/>
              <w:bottom w:val="outset" w:sz="6" w:space="0" w:color="auto"/>
              <w:right w:val="outset" w:sz="6" w:space="0" w:color="auto"/>
            </w:tcBorders>
          </w:tcPr>
          <w:p w:rsidR="00293A42" w:rsidRDefault="00293A42">
            <w:pPr>
              <w:pStyle w:val="TableParagraph"/>
            </w:pP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Организация предметно-пространственной среды</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w:t>
            </w:r>
            <w:r>
              <w:tab/>
            </w:r>
            <w:proofErr w:type="gramStart"/>
            <w:r>
              <w:t>тематических</w:t>
            </w:r>
            <w:proofErr w:type="gramEnd"/>
          </w:p>
          <w:p w:rsidR="00293A42" w:rsidRDefault="00293A42">
            <w:pPr>
              <w:pStyle w:val="TableParagraph"/>
            </w:pPr>
            <w:r>
              <w:t>стендов</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r>
              <w:tab/>
              <w:t>ЗДУР,</w:t>
            </w:r>
            <w:r>
              <w:tab/>
              <w:t>педагог-</w:t>
            </w:r>
          </w:p>
          <w:p w:rsidR="00293A42" w:rsidRDefault="00293A42">
            <w:pPr>
              <w:pStyle w:val="TableParagraph"/>
            </w:pPr>
            <w:r>
              <w:t>психолог</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 кабинетов к образовательным и памятным событиям:</w:t>
            </w:r>
          </w:p>
          <w:p w:rsidR="00293A42" w:rsidRDefault="00293A42" w:rsidP="00293A42">
            <w:pPr>
              <w:pStyle w:val="TableParagraph"/>
              <w:numPr>
                <w:ilvl w:val="0"/>
                <w:numId w:val="22"/>
              </w:numPr>
            </w:pPr>
            <w:r>
              <w:t>День Знаний</w:t>
            </w:r>
          </w:p>
          <w:p w:rsidR="00293A42" w:rsidRDefault="00293A42">
            <w:pPr>
              <w:pStyle w:val="TableParagraph"/>
            </w:pPr>
            <w:r>
              <w:t>-День учителя</w:t>
            </w:r>
          </w:p>
          <w:p w:rsidR="00293A42" w:rsidRDefault="00293A42" w:rsidP="00293A42">
            <w:pPr>
              <w:pStyle w:val="TableParagraph"/>
              <w:numPr>
                <w:ilvl w:val="0"/>
                <w:numId w:val="22"/>
              </w:numPr>
            </w:pPr>
            <w:r>
              <w:t>Новый год</w:t>
            </w:r>
          </w:p>
          <w:p w:rsidR="00293A42" w:rsidRDefault="00293A42" w:rsidP="00293A42">
            <w:pPr>
              <w:pStyle w:val="TableParagraph"/>
              <w:numPr>
                <w:ilvl w:val="0"/>
                <w:numId w:val="22"/>
              </w:numPr>
            </w:pPr>
            <w:r>
              <w:t>День Защитника Отечества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родители,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797F6E">
        <w:tc>
          <w:tcPr>
            <w:tcW w:w="3540" w:type="dxa"/>
            <w:tcBorders>
              <w:top w:val="outset" w:sz="6" w:space="0" w:color="auto"/>
              <w:left w:val="outset" w:sz="6" w:space="0" w:color="auto"/>
              <w:bottom w:val="outset" w:sz="6" w:space="0" w:color="auto"/>
              <w:right w:val="outset" w:sz="6" w:space="0" w:color="auto"/>
            </w:tcBorders>
            <w:hideMark/>
          </w:tcPr>
          <w:p w:rsidR="00293A42" w:rsidRDefault="00293A42" w:rsidP="00293A42">
            <w:pPr>
              <w:pStyle w:val="TableParagraph"/>
              <w:numPr>
                <w:ilvl w:val="0"/>
                <w:numId w:val="24"/>
              </w:numPr>
            </w:pPr>
            <w:r>
              <w:lastRenderedPageBreak/>
              <w:t>Международный</w:t>
            </w:r>
            <w:r>
              <w:tab/>
              <w:t>Женский день</w:t>
            </w:r>
          </w:p>
          <w:p w:rsidR="00293A42" w:rsidRDefault="00293A42" w:rsidP="00293A42">
            <w:pPr>
              <w:pStyle w:val="TableParagraph"/>
              <w:numPr>
                <w:ilvl w:val="0"/>
                <w:numId w:val="24"/>
              </w:numPr>
            </w:pPr>
            <w:r>
              <w:t>День Победы</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844"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Акция</w:t>
            </w:r>
            <w:r>
              <w:tab/>
              <w:t>«Украсим</w:t>
            </w:r>
            <w:r>
              <w:tab/>
              <w:t>школу</w:t>
            </w:r>
            <w:r>
              <w:tab/>
            </w:r>
            <w:proofErr w:type="gramStart"/>
            <w:r>
              <w:t>к</w:t>
            </w:r>
            <w:proofErr w:type="gramEnd"/>
          </w:p>
          <w:p w:rsidR="00293A42" w:rsidRDefault="00293A42">
            <w:pPr>
              <w:pStyle w:val="TableParagraph"/>
            </w:pPr>
            <w:r>
              <w:t>новому году»</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декабрь, 2024</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Старший вожатый, волонтеры</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 школы к 8 марта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Старший вожатый, волонтеры</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w:t>
            </w:r>
            <w:r>
              <w:tab/>
              <w:t>школы</w:t>
            </w:r>
            <w:r>
              <w:tab/>
              <w:t>ко</w:t>
            </w:r>
            <w:r>
              <w:tab/>
              <w:t>Дню Победы</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Старший вожатый, волонтеры</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Самоуправление</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Избирательная</w:t>
            </w:r>
            <w:r>
              <w:tab/>
              <w:t>кампания</w:t>
            </w:r>
            <w:r>
              <w:tab/>
              <w:t>в классах</w:t>
            </w:r>
          </w:p>
          <w:p w:rsidR="00293A42" w:rsidRDefault="00797F6E" w:rsidP="00293A42">
            <w:pPr>
              <w:pStyle w:val="TableParagraph"/>
              <w:numPr>
                <w:ilvl w:val="0"/>
                <w:numId w:val="26"/>
              </w:numPr>
            </w:pPr>
            <w:r>
              <w:t>В</w:t>
            </w:r>
            <w:r w:rsidR="00293A42">
              <w:t>ыборы</w:t>
            </w:r>
            <w:r>
              <w:t xml:space="preserve"> </w:t>
            </w:r>
            <w:r w:rsidR="00293A42">
              <w:tab/>
              <w:t>активов</w:t>
            </w:r>
            <w:r w:rsidR="00293A42">
              <w:tab/>
              <w:t>классов, распределение обязанностей;</w:t>
            </w:r>
          </w:p>
          <w:p w:rsidR="00293A42" w:rsidRDefault="00293A42" w:rsidP="00293A42">
            <w:pPr>
              <w:pStyle w:val="TableParagraph"/>
              <w:numPr>
                <w:ilvl w:val="0"/>
                <w:numId w:val="26"/>
              </w:numPr>
            </w:pPr>
            <w:r>
              <w:t>принятие законов класса;</w:t>
            </w:r>
          </w:p>
          <w:p w:rsidR="00293A42" w:rsidRDefault="00293A42" w:rsidP="00293A42">
            <w:pPr>
              <w:pStyle w:val="TableParagraph"/>
              <w:numPr>
                <w:ilvl w:val="0"/>
                <w:numId w:val="26"/>
              </w:numPr>
            </w:pPr>
            <w:r>
              <w:t>составление плана работы</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Оформление классного уголка</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сентябрь-октябрь</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учащиеся,</w:t>
            </w:r>
            <w:r>
              <w:tab/>
              <w:t xml:space="preserve">классные </w:t>
            </w:r>
            <w:r>
              <w:lastRenderedPageBreak/>
              <w:t>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Отчет о проведенной работе, корректировка плана</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январь, май</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Знакомство</w:t>
            </w:r>
            <w:r>
              <w:tab/>
              <w:t>с</w:t>
            </w:r>
            <w:r>
              <w:tab/>
              <w:t>системой самоуправления класса</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Дежурство по классу и школе</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Анкета для диагностики п</w:t>
            </w:r>
            <w:r w:rsidR="00797F6E">
              <w:t xml:space="preserve">отребности школьников в услугах </w:t>
            </w:r>
            <w:proofErr w:type="gramStart"/>
            <w:r>
              <w:t>дополнительного</w:t>
            </w:r>
            <w:proofErr w:type="gramEnd"/>
          </w:p>
          <w:p w:rsidR="00293A42" w:rsidRDefault="00293A42">
            <w:pPr>
              <w:pStyle w:val="TableParagraph"/>
            </w:pPr>
            <w:r>
              <w:t>образования</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Зам. директора по ВР, кл</w:t>
            </w:r>
            <w:r w:rsidR="00293A42">
              <w:t>ассные руководители</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Профориентация</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Сбор сведений о </w:t>
            </w:r>
            <w:proofErr w:type="gramStart"/>
            <w:r>
              <w:t>фактическом</w:t>
            </w:r>
            <w:proofErr w:type="gramEnd"/>
          </w:p>
          <w:p w:rsidR="00293A42" w:rsidRDefault="00293A42">
            <w:pPr>
              <w:pStyle w:val="TableParagraph"/>
            </w:pPr>
            <w:proofErr w:type="gramStart"/>
            <w:r>
              <w:t>распределении</w:t>
            </w:r>
            <w:proofErr w:type="gramEnd"/>
            <w:r>
              <w:t xml:space="preserve"> выпускников</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797F6E">
            <w:pPr>
              <w:pStyle w:val="TableParagraph"/>
            </w:pPr>
            <w:r>
              <w:t>10-11</w:t>
            </w:r>
            <w:r w:rsidR="00293A42">
              <w:t>-</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w:t>
            </w:r>
            <w:r w:rsidR="00797F6E">
              <w:t xml:space="preserve"> </w:t>
            </w:r>
            <w:r>
              <w:tab/>
              <w:t>в</w:t>
            </w:r>
            <w:r>
              <w:tab/>
              <w:t>цикле</w:t>
            </w:r>
            <w:r>
              <w:tab/>
            </w:r>
            <w:proofErr w:type="gramStart"/>
            <w:r>
              <w:t>открытых</w:t>
            </w:r>
            <w:proofErr w:type="gramEnd"/>
          </w:p>
          <w:p w:rsidR="00293A42" w:rsidRDefault="00293A42">
            <w:pPr>
              <w:pStyle w:val="TableParagraph"/>
            </w:pPr>
            <w:r>
              <w:t xml:space="preserve">уроков </w:t>
            </w:r>
            <w:proofErr w:type="spellStart"/>
            <w:r>
              <w:t>ПроеКТОриЯ</w:t>
            </w:r>
            <w:proofErr w:type="spellEnd"/>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 –</w:t>
            </w:r>
          </w:p>
          <w:p w:rsidR="00293A42" w:rsidRDefault="00293A42">
            <w:pPr>
              <w:pStyle w:val="TableParagraph"/>
            </w:pPr>
            <w:r>
              <w:t>декабрь,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Педагог-психолог,</w:t>
            </w:r>
          </w:p>
          <w:p w:rsidR="00293A42" w:rsidRDefault="00293A42">
            <w:pPr>
              <w:pStyle w:val="TableParagraph"/>
            </w:pPr>
            <w:r>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Участие  в  проекте  "Билет  в</w:t>
            </w:r>
            <w:r w:rsidR="00797F6E">
              <w:t xml:space="preserve"> </w:t>
            </w:r>
            <w:r>
              <w:t>будущее"</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797F6E">
            <w:pPr>
              <w:pStyle w:val="TableParagraph"/>
            </w:pPr>
            <w:r>
              <w:t>ЗДВР</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часы на тему: «</w:t>
            </w:r>
            <w:proofErr w:type="gramStart"/>
            <w:r>
              <w:t>Я-</w:t>
            </w:r>
            <w:proofErr w:type="gramEnd"/>
            <w:r>
              <w:t xml:space="preserve"> предприниматель»</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293A42" w:rsidRDefault="00797F6E" w:rsidP="00797F6E">
            <w:pPr>
              <w:pStyle w:val="TableParagraph"/>
            </w:pPr>
            <w:r>
              <w:t xml:space="preserve"> </w:t>
            </w:r>
            <w:r w:rsidR="00293A42">
              <w:t>классные руководители</w:t>
            </w:r>
          </w:p>
        </w:tc>
      </w:tr>
      <w:tr w:rsidR="00293A42" w:rsidTr="00797F6E">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Просмотр презентации</w:t>
            </w:r>
          </w:p>
          <w:p w:rsidR="00293A42" w:rsidRDefault="00293A42">
            <w:pPr>
              <w:pStyle w:val="TableParagraph"/>
            </w:pPr>
            <w:r>
              <w:t>«Развитие частного</w:t>
            </w:r>
          </w:p>
          <w:p w:rsidR="00293A42" w:rsidRDefault="00293A42">
            <w:pPr>
              <w:pStyle w:val="TableParagraph"/>
            </w:pPr>
            <w:r>
              <w:t>предпринимательства»</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Педагог-психолог,</w:t>
            </w:r>
          </w:p>
          <w:p w:rsidR="00293A42" w:rsidRDefault="00293A42">
            <w:pPr>
              <w:pStyle w:val="TableParagraph"/>
            </w:pPr>
            <w:r>
              <w:t>классные 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Занятия по финансовой грамотности с участием</w:t>
            </w:r>
          </w:p>
          <w:p w:rsidR="00293A42" w:rsidRDefault="00293A42">
            <w:pPr>
              <w:pStyle w:val="TableParagraph"/>
            </w:pPr>
            <w:r>
              <w:t>представителей университета</w:t>
            </w:r>
          </w:p>
          <w:p w:rsidR="00293A42" w:rsidRDefault="00293A42">
            <w:pPr>
              <w:pStyle w:val="TableParagraph"/>
            </w:pPr>
            <w:r>
              <w:t>«Синергия», просмотр</w:t>
            </w:r>
          </w:p>
          <w:p w:rsidR="00293A42" w:rsidRDefault="00293A42">
            <w:pPr>
              <w:pStyle w:val="TableParagraph"/>
            </w:pPr>
            <w:r>
              <w:t>видеороликов: «История денег»,</w:t>
            </w:r>
          </w:p>
          <w:p w:rsidR="00293A42" w:rsidRDefault="00293A42">
            <w:pPr>
              <w:pStyle w:val="TableParagraph"/>
            </w:pPr>
            <w:r>
              <w:t>«Мошеннические финансовые схемы», «Личные финансы и личный бюджет»,</w:t>
            </w:r>
          </w:p>
          <w:p w:rsidR="00293A42" w:rsidRDefault="00293A42">
            <w:pPr>
              <w:pStyle w:val="TableParagraph"/>
            </w:pPr>
            <w:r>
              <w:t>«Домохозяйство»</w:t>
            </w:r>
          </w:p>
        </w:tc>
        <w:tc>
          <w:tcPr>
            <w:tcW w:w="1128" w:type="dxa"/>
            <w:tcBorders>
              <w:top w:val="outset" w:sz="6" w:space="0" w:color="auto"/>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ноябрь, 2024</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r>
              <w:tab/>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Осуществление </w:t>
            </w:r>
            <w:proofErr w:type="spellStart"/>
            <w:r>
              <w:t>профориентационного</w:t>
            </w:r>
            <w:proofErr w:type="spellEnd"/>
          </w:p>
          <w:p w:rsidR="00293A42" w:rsidRDefault="00293A42">
            <w:pPr>
              <w:pStyle w:val="TableParagraph"/>
            </w:pPr>
            <w:r>
              <w:t xml:space="preserve">тестирования учащихся, испытывающих трудности в </w:t>
            </w:r>
            <w:proofErr w:type="gramStart"/>
            <w:r>
              <w:t>профессиональном</w:t>
            </w:r>
            <w:proofErr w:type="gramEnd"/>
          </w:p>
          <w:p w:rsidR="00293A42" w:rsidRDefault="00293A42">
            <w:pPr>
              <w:pStyle w:val="TableParagraph"/>
            </w:pPr>
            <w:proofErr w:type="gramStart"/>
            <w:r>
              <w:t>самоопределении</w:t>
            </w:r>
            <w:proofErr w:type="gramEnd"/>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декабрь, 2024</w:t>
            </w:r>
          </w:p>
        </w:tc>
        <w:tc>
          <w:tcPr>
            <w:tcW w:w="2832" w:type="dxa"/>
            <w:tcBorders>
              <w:top w:val="nil"/>
              <w:left w:val="outset" w:sz="6" w:space="0" w:color="auto"/>
              <w:bottom w:val="outset" w:sz="6" w:space="0" w:color="auto"/>
              <w:right w:val="outset" w:sz="6" w:space="0" w:color="auto"/>
            </w:tcBorders>
            <w:hideMark/>
          </w:tcPr>
          <w:p w:rsidR="00293A42" w:rsidRDefault="00797F6E">
            <w:pPr>
              <w:pStyle w:val="TableParagraph"/>
            </w:pPr>
            <w:r>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Тематические классные часы</w:t>
            </w:r>
            <w:r w:rsidR="00797F6E">
              <w:t xml:space="preserve"> </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797F6E" w:rsidP="00797F6E">
            <w:pPr>
              <w:pStyle w:val="TableParagraph"/>
            </w:pPr>
            <w:r>
              <w:t xml:space="preserve"> </w:t>
            </w:r>
            <w:r w:rsidR="00293A42">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Беседа с презентацией «В мире</w:t>
            </w:r>
            <w:r w:rsidR="00797F6E">
              <w:t xml:space="preserve"> </w:t>
            </w:r>
            <w:r>
              <w:t>профессий»</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Сбор</w:t>
            </w:r>
            <w:r>
              <w:tab/>
              <w:t>сведений</w:t>
            </w:r>
            <w:r>
              <w:tab/>
              <w:t xml:space="preserve">о </w:t>
            </w:r>
            <w:proofErr w:type="gramStart"/>
            <w:r>
              <w:t>предварительном</w:t>
            </w:r>
            <w:proofErr w:type="gramEnd"/>
          </w:p>
          <w:p w:rsidR="00293A42" w:rsidRDefault="00293A42">
            <w:pPr>
              <w:pStyle w:val="TableParagraph"/>
            </w:pPr>
            <w:proofErr w:type="gramStart"/>
            <w:r>
              <w:t>распределении</w:t>
            </w:r>
            <w:proofErr w:type="gramEnd"/>
            <w:r>
              <w:t xml:space="preserve"> выпускников</w:t>
            </w:r>
          </w:p>
        </w:tc>
        <w:tc>
          <w:tcPr>
            <w:tcW w:w="1128" w:type="dxa"/>
            <w:tcBorders>
              <w:top w:val="nil"/>
              <w:left w:val="outset" w:sz="6" w:space="0" w:color="auto"/>
              <w:bottom w:val="outset" w:sz="6" w:space="0" w:color="auto"/>
              <w:right w:val="outset" w:sz="6" w:space="0" w:color="auto"/>
            </w:tcBorders>
          </w:tcPr>
          <w:p w:rsidR="00293A42" w:rsidRDefault="00797F6E">
            <w:pPr>
              <w:pStyle w:val="TableParagraph"/>
            </w:pPr>
            <w:r>
              <w:t xml:space="preserve"> 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 классный руководитель</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Взаимодействие с родителями (законными представителями)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lastRenderedPageBreak/>
              <w:t>Участие родителей,</w:t>
            </w:r>
            <w:r w:rsidR="00797F6E">
              <w:t xml:space="preserve"> </w:t>
            </w:r>
            <w:r>
              <w:t>обучающихся в работе Родительского комитета</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1 раз в четверть</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Зам. 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 родителей в работе Родительского патруля</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 родителей в родительских лекториях</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педагог-психолог,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Проведение классных родительских собраний</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по графику</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Проведение общешкольных собраний</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ноябрь, апрель</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Участие родителей в Школьной службе медиации</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по необходимости</w:t>
            </w:r>
          </w:p>
        </w:tc>
        <w:tc>
          <w:tcPr>
            <w:tcW w:w="2832" w:type="dxa"/>
            <w:tcBorders>
              <w:top w:val="nil"/>
              <w:left w:val="outset" w:sz="6" w:space="0" w:color="auto"/>
              <w:bottom w:val="outset" w:sz="6" w:space="0" w:color="auto"/>
              <w:right w:val="outset" w:sz="6" w:space="0" w:color="auto"/>
            </w:tcBorders>
            <w:hideMark/>
          </w:tcPr>
          <w:p w:rsidR="00293A42" w:rsidRDefault="00293A42" w:rsidP="00797F6E">
            <w:pPr>
              <w:pStyle w:val="TableParagraph"/>
            </w:pPr>
            <w:r>
              <w:t>Зам.  директора  по  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Индивидуальная работа с родителями</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6A5558">
            <w:pPr>
              <w:pStyle w:val="TableParagraph"/>
            </w:pPr>
            <w:r>
              <w:t>Организация встреч родителей со специалистами,</w:t>
            </w:r>
            <w:r w:rsidR="006A5558">
              <w:t xml:space="preserve"> </w:t>
            </w:r>
            <w:r>
              <w:t>социальными работникам, медицинскими работниками, сотрудниками МВД</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Работа с родителями, организованная </w:t>
            </w:r>
            <w:proofErr w:type="gramStart"/>
            <w:r>
              <w:t>с</w:t>
            </w:r>
            <w:proofErr w:type="gramEnd"/>
          </w:p>
          <w:p w:rsidR="00293A42" w:rsidRDefault="00293A42">
            <w:pPr>
              <w:pStyle w:val="TableParagraph"/>
            </w:pPr>
            <w:r>
              <w:t>использованием СФЕРУМ</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rsidP="006A5558">
            <w:pPr>
              <w:pStyle w:val="TableParagraph"/>
            </w:pPr>
            <w:r>
              <w:lastRenderedPageBreak/>
              <w:t>Индивидуальные и групповые консультации в рамках психолого-педагогической</w:t>
            </w:r>
            <w:r w:rsidR="006A5558">
              <w:t xml:space="preserve"> </w:t>
            </w:r>
            <w:r>
              <w:t>поддержки детей</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педагог-психолог.</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Собеседование по организации летнего отдыха учащихся</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6A5558">
            <w:pPr>
              <w:pStyle w:val="TableParagraph"/>
            </w:pPr>
            <w:r>
              <w:t>Анкета для диагностики потребности родителей</w:t>
            </w:r>
            <w:r w:rsidR="006A5558">
              <w:t xml:space="preserve"> в </w:t>
            </w:r>
            <w:r>
              <w:t xml:space="preserve"> услугах дополнительного образования</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Зам. директора по ВР, классные руководители</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Профилактика и безопасность</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Работа Совета профилактики</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Обновление </w:t>
            </w:r>
            <w:proofErr w:type="gramStart"/>
            <w:r>
              <w:t>информационных</w:t>
            </w:r>
            <w:proofErr w:type="gramEnd"/>
          </w:p>
          <w:p w:rsidR="00293A42" w:rsidRDefault="00293A42">
            <w:pPr>
              <w:pStyle w:val="TableParagraph"/>
            </w:pPr>
            <w:r>
              <w:t>уголков по безопасности</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 классные</w:t>
            </w:r>
          </w:p>
          <w:p w:rsidR="00293A42" w:rsidRDefault="00293A42">
            <w:pPr>
              <w:pStyle w:val="TableParagraph"/>
            </w:pPr>
            <w:r>
              <w:t>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Работа активных групп</w:t>
            </w:r>
          </w:p>
          <w:p w:rsidR="00293A42" w:rsidRDefault="00293A42">
            <w:pPr>
              <w:pStyle w:val="TableParagraph"/>
            </w:pPr>
            <w:r>
              <w:t>«Родительский патруль»</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tcPr>
          <w:p w:rsidR="00293A42" w:rsidRDefault="00293A42">
            <w:pPr>
              <w:pStyle w:val="TableParagraph"/>
            </w:pPr>
            <w:r>
              <w:t>классные руководители,</w:t>
            </w:r>
          </w:p>
          <w:p w:rsidR="00293A42" w:rsidRDefault="00293A42">
            <w:pPr>
              <w:pStyle w:val="TableParagraph"/>
            </w:pP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Участие в </w:t>
            </w:r>
            <w:proofErr w:type="gramStart"/>
            <w:r>
              <w:t>тематических</w:t>
            </w:r>
            <w:proofErr w:type="gramEnd"/>
          </w:p>
          <w:p w:rsidR="00293A42" w:rsidRDefault="00293A42">
            <w:pPr>
              <w:pStyle w:val="TableParagraph"/>
            </w:pPr>
            <w:r>
              <w:t xml:space="preserve">профилактических </w:t>
            </w:r>
            <w:proofErr w:type="gramStart"/>
            <w:r>
              <w:t>месячниках</w:t>
            </w:r>
            <w:proofErr w:type="gramEnd"/>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по отдельному</w:t>
            </w:r>
          </w:p>
          <w:p w:rsidR="00293A42" w:rsidRDefault="00293A42">
            <w:pPr>
              <w:pStyle w:val="TableParagraph"/>
            </w:pPr>
            <w:r>
              <w:t>плану</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Педагог-психолог,</w:t>
            </w:r>
          </w:p>
          <w:p w:rsidR="00293A42" w:rsidRDefault="00293A42">
            <w:pPr>
              <w:pStyle w:val="TableParagraph"/>
            </w:pPr>
            <w:r>
              <w:t>ЗДВР, 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Беседа с тренировкой на тему</w:t>
            </w:r>
          </w:p>
          <w:p w:rsidR="00293A42" w:rsidRDefault="00293A42">
            <w:pPr>
              <w:pStyle w:val="TableParagraph"/>
            </w:pPr>
            <w:r>
              <w:t>«Пожарная безопасность» с участием сотрудников ПСЧ</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1-2 неделя</w:t>
            </w:r>
          </w:p>
          <w:p w:rsidR="00293A42" w:rsidRDefault="00293A42">
            <w:pPr>
              <w:pStyle w:val="TableParagraph"/>
            </w:pPr>
            <w:r>
              <w:t>сентября,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Беседа на тему «Основы</w:t>
            </w:r>
          </w:p>
          <w:p w:rsidR="00293A42" w:rsidRDefault="00293A42">
            <w:pPr>
              <w:pStyle w:val="TableParagraph"/>
            </w:pPr>
            <w:r>
              <w:t>профилактики ДДТТ» с участием инспектора ГИБДД</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1-2 неделя</w:t>
            </w:r>
          </w:p>
          <w:p w:rsidR="00293A42" w:rsidRDefault="00293A42">
            <w:pPr>
              <w:pStyle w:val="TableParagraph"/>
            </w:pPr>
            <w:r>
              <w:t>сентября,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Инструктажи на различную тематику (согласно перечню инструктажей)</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дважды в год, перед выходом </w:t>
            </w:r>
            <w:proofErr w:type="gramStart"/>
            <w:r>
              <w:t>на</w:t>
            </w:r>
            <w:proofErr w:type="gramEnd"/>
          </w:p>
          <w:p w:rsidR="00293A42" w:rsidRDefault="00293A42">
            <w:pPr>
              <w:pStyle w:val="TableParagraph"/>
            </w:pPr>
            <w:r>
              <w:t>каникулы и по мере</w:t>
            </w:r>
          </w:p>
          <w:p w:rsidR="00293A42" w:rsidRDefault="00293A42">
            <w:pPr>
              <w:pStyle w:val="TableParagraph"/>
            </w:pPr>
            <w:r>
              <w:t>необходимости</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Открытые уроки по финансовой грамотности.</w:t>
            </w:r>
          </w:p>
          <w:p w:rsidR="00293A42" w:rsidRDefault="00293A42">
            <w:pPr>
              <w:pStyle w:val="TableParagraph"/>
            </w:pPr>
            <w:r>
              <w:t xml:space="preserve">Тематические уроки </w:t>
            </w:r>
            <w:proofErr w:type="gramStart"/>
            <w:r>
              <w:t>со</w:t>
            </w:r>
            <w:proofErr w:type="gramEnd"/>
          </w:p>
          <w:p w:rsidR="00293A42" w:rsidRDefault="00293A42">
            <w:pPr>
              <w:pStyle w:val="TableParagraph"/>
            </w:pPr>
            <w:r>
              <w:t>специалистами</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часы «Откуда берутся</w:t>
            </w:r>
          </w:p>
          <w:p w:rsidR="00293A42" w:rsidRDefault="00293A42">
            <w:pPr>
              <w:pStyle w:val="TableParagraph"/>
            </w:pPr>
            <w:r>
              <w:t>деньги»</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по графику</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Неделя</w:t>
            </w:r>
          </w:p>
          <w:p w:rsidR="00293A42" w:rsidRDefault="00293A42">
            <w:pPr>
              <w:pStyle w:val="TableParagraph"/>
              <w:rPr>
                <w:b/>
              </w:rPr>
            </w:pPr>
            <w:r>
              <w:rPr>
                <w:b/>
              </w:rPr>
              <w:t>безопасности. Акция</w:t>
            </w:r>
          </w:p>
          <w:p w:rsidR="00293A42" w:rsidRDefault="00293A42">
            <w:pPr>
              <w:pStyle w:val="TableParagraph"/>
              <w:rPr>
                <w:b/>
              </w:rPr>
            </w:pPr>
            <w:r>
              <w:rPr>
                <w:b/>
              </w:rPr>
              <w:t>«Внимание! Дети!»:</w:t>
            </w:r>
          </w:p>
          <w:p w:rsidR="00293A42" w:rsidRDefault="00293A42" w:rsidP="00293A42">
            <w:pPr>
              <w:pStyle w:val="TableParagraph"/>
              <w:numPr>
                <w:ilvl w:val="0"/>
                <w:numId w:val="28"/>
              </w:numPr>
            </w:pPr>
            <w:r>
              <w:t>классный час,</w:t>
            </w:r>
          </w:p>
          <w:p w:rsidR="00293A42" w:rsidRDefault="00293A42" w:rsidP="00293A42">
            <w:pPr>
              <w:pStyle w:val="TableParagraph"/>
              <w:numPr>
                <w:ilvl w:val="0"/>
                <w:numId w:val="28"/>
              </w:numPr>
            </w:pPr>
            <w:r>
              <w:t xml:space="preserve">оформление </w:t>
            </w:r>
            <w:proofErr w:type="spellStart"/>
            <w:r>
              <w:t>кл</w:t>
            </w:r>
            <w:proofErr w:type="spellEnd"/>
            <w:r>
              <w:t xml:space="preserve">. уголков по </w:t>
            </w:r>
            <w:proofErr w:type="gramStart"/>
            <w:r>
              <w:t>П</w:t>
            </w:r>
            <w:proofErr w:type="gramEnd"/>
            <w:r>
              <w:t xml:space="preserve"> ДД,</w:t>
            </w:r>
          </w:p>
          <w:p w:rsidR="00293A42" w:rsidRDefault="00293A42">
            <w:pPr>
              <w:pStyle w:val="TableParagraph"/>
            </w:pPr>
            <w:r>
              <w:t>-памятки для обучающихся и родителей,</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293A42" w:rsidTr="00293A42">
        <w:tc>
          <w:tcPr>
            <w:tcW w:w="3540"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lastRenderedPageBreak/>
              <w:t>-маршрутные листы</w:t>
            </w:r>
          </w:p>
          <w:p w:rsidR="00293A42" w:rsidRDefault="00293A42" w:rsidP="006A5558">
            <w:pPr>
              <w:pStyle w:val="TableParagraph"/>
            </w:pPr>
            <w:r>
              <w:t>«Безопасная дорога</w:t>
            </w:r>
            <w:r w:rsidR="006A5558">
              <w:t xml:space="preserve"> </w:t>
            </w:r>
            <w:r>
              <w:t>в школу»,</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832"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r>
      <w:tr w:rsidR="006A5558" w:rsidTr="00293A42">
        <w:tc>
          <w:tcPr>
            <w:tcW w:w="3540" w:type="dxa"/>
            <w:tcBorders>
              <w:top w:val="nil"/>
              <w:left w:val="outset" w:sz="6" w:space="0" w:color="auto"/>
              <w:bottom w:val="outset" w:sz="6" w:space="0" w:color="auto"/>
              <w:right w:val="outset" w:sz="6" w:space="0" w:color="auto"/>
            </w:tcBorders>
            <w:hideMark/>
          </w:tcPr>
          <w:p w:rsidR="006A5558" w:rsidRDefault="006A5558">
            <w:pPr>
              <w:pStyle w:val="TableParagraph"/>
            </w:pPr>
            <w:r>
              <w:t>Участие в месячнике безопасности</w:t>
            </w:r>
          </w:p>
        </w:tc>
        <w:tc>
          <w:tcPr>
            <w:tcW w:w="1128" w:type="dxa"/>
            <w:tcBorders>
              <w:top w:val="nil"/>
              <w:left w:val="outset" w:sz="6" w:space="0" w:color="auto"/>
              <w:bottom w:val="outset" w:sz="6" w:space="0" w:color="auto"/>
              <w:right w:val="outset" w:sz="6" w:space="0" w:color="auto"/>
            </w:tcBorders>
          </w:tcPr>
          <w:p w:rsidR="006A5558" w:rsidRPr="00407889" w:rsidRDefault="006A5558" w:rsidP="009536BF">
            <w:r w:rsidRPr="00407889">
              <w:t>10</w:t>
            </w:r>
            <w:r>
              <w:t>-11</w:t>
            </w:r>
          </w:p>
        </w:tc>
        <w:tc>
          <w:tcPr>
            <w:tcW w:w="2124" w:type="dxa"/>
            <w:tcBorders>
              <w:top w:val="nil"/>
              <w:left w:val="outset" w:sz="6" w:space="0" w:color="auto"/>
              <w:bottom w:val="outset" w:sz="6" w:space="0" w:color="auto"/>
              <w:right w:val="outset" w:sz="6" w:space="0" w:color="auto"/>
            </w:tcBorders>
            <w:hideMark/>
          </w:tcPr>
          <w:p w:rsidR="006A5558" w:rsidRDefault="006A5558">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6A5558" w:rsidRDefault="006A5558">
            <w:pPr>
              <w:pStyle w:val="TableParagraph"/>
            </w:pPr>
            <w:r>
              <w:t>ЗДВР,</w:t>
            </w:r>
          </w:p>
          <w:p w:rsidR="006A5558" w:rsidRDefault="006A5558">
            <w:pPr>
              <w:pStyle w:val="TableParagraph"/>
            </w:pPr>
            <w:r>
              <w:t>классные руководители</w:t>
            </w:r>
          </w:p>
        </w:tc>
      </w:tr>
      <w:tr w:rsidR="006A5558" w:rsidTr="00293A42">
        <w:tc>
          <w:tcPr>
            <w:tcW w:w="3540" w:type="dxa"/>
            <w:tcBorders>
              <w:top w:val="nil"/>
              <w:left w:val="outset" w:sz="6" w:space="0" w:color="auto"/>
              <w:bottom w:val="outset" w:sz="6" w:space="0" w:color="auto"/>
              <w:right w:val="outset" w:sz="6" w:space="0" w:color="auto"/>
            </w:tcBorders>
            <w:hideMark/>
          </w:tcPr>
          <w:p w:rsidR="006A5558" w:rsidRDefault="006A5558">
            <w:pPr>
              <w:pStyle w:val="TableParagraph"/>
            </w:pPr>
            <w:r>
              <w:t>Всероссийский урок безопасности в сети Интернет.</w:t>
            </w:r>
          </w:p>
        </w:tc>
        <w:tc>
          <w:tcPr>
            <w:tcW w:w="1128" w:type="dxa"/>
            <w:tcBorders>
              <w:top w:val="nil"/>
              <w:left w:val="outset" w:sz="6" w:space="0" w:color="auto"/>
              <w:bottom w:val="outset" w:sz="6" w:space="0" w:color="auto"/>
              <w:right w:val="outset" w:sz="6" w:space="0" w:color="auto"/>
            </w:tcBorders>
          </w:tcPr>
          <w:p w:rsidR="006A5558" w:rsidRPr="00407889" w:rsidRDefault="006A5558" w:rsidP="009536BF">
            <w:r>
              <w:t>10-11</w:t>
            </w:r>
          </w:p>
        </w:tc>
        <w:tc>
          <w:tcPr>
            <w:tcW w:w="2124" w:type="dxa"/>
            <w:tcBorders>
              <w:top w:val="nil"/>
              <w:left w:val="outset" w:sz="6" w:space="0" w:color="auto"/>
              <w:bottom w:val="outset" w:sz="6" w:space="0" w:color="auto"/>
              <w:right w:val="outset" w:sz="6" w:space="0" w:color="auto"/>
            </w:tcBorders>
            <w:hideMark/>
          </w:tcPr>
          <w:p w:rsidR="006A5558" w:rsidRDefault="006A5558">
            <w:pPr>
              <w:pStyle w:val="TableParagraph"/>
            </w:pPr>
            <w:r>
              <w:t>октябрь</w:t>
            </w:r>
          </w:p>
        </w:tc>
        <w:tc>
          <w:tcPr>
            <w:tcW w:w="2832" w:type="dxa"/>
            <w:tcBorders>
              <w:top w:val="nil"/>
              <w:left w:val="outset" w:sz="6" w:space="0" w:color="auto"/>
              <w:bottom w:val="outset" w:sz="6" w:space="0" w:color="auto"/>
              <w:right w:val="outset" w:sz="6" w:space="0" w:color="auto"/>
            </w:tcBorders>
            <w:hideMark/>
          </w:tcPr>
          <w:p w:rsidR="006A5558" w:rsidRDefault="006A5558">
            <w:pPr>
              <w:pStyle w:val="TableParagraph"/>
            </w:pPr>
            <w:r>
              <w:t>ЗДВР,</w:t>
            </w:r>
          </w:p>
          <w:p w:rsidR="006A5558" w:rsidRDefault="006A5558">
            <w:pPr>
              <w:pStyle w:val="TableParagraph"/>
            </w:pPr>
            <w:r>
              <w:t>классные руководители, учителя</w:t>
            </w:r>
          </w:p>
          <w:p w:rsidR="006A5558" w:rsidRDefault="006A5558">
            <w:pPr>
              <w:pStyle w:val="TableParagraph"/>
            </w:pPr>
            <w:r>
              <w:t>информатики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Тематическая</w:t>
            </w:r>
            <w:r>
              <w:tab/>
              <w:t>неделя</w:t>
            </w:r>
          </w:p>
          <w:p w:rsidR="00293A42" w:rsidRDefault="00293A42">
            <w:pPr>
              <w:pStyle w:val="TableParagraph"/>
            </w:pPr>
            <w:r>
              <w:t>«Осторожно! Осенний лед!»</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ноябрь</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Реализация плана мероприятий по предупреждению несчастных</w:t>
            </w:r>
          </w:p>
          <w:p w:rsidR="00293A42" w:rsidRDefault="00293A42">
            <w:pPr>
              <w:pStyle w:val="TableParagraph"/>
            </w:pPr>
            <w:r>
              <w:t xml:space="preserve">случаев на водных объектах </w:t>
            </w:r>
            <w:proofErr w:type="gramStart"/>
            <w:r>
              <w:t>в</w:t>
            </w:r>
            <w:proofErr w:type="gramEnd"/>
          </w:p>
          <w:p w:rsidR="00293A42" w:rsidRDefault="00293A42">
            <w:pPr>
              <w:pStyle w:val="TableParagraph"/>
            </w:pPr>
            <w:r>
              <w:t>осенне-зимн</w:t>
            </w:r>
            <w:r w:rsidR="006A5558">
              <w:t>ий и весенне-летний периоды 2024-2025</w:t>
            </w:r>
            <w:r>
              <w:t xml:space="preserve"> года</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rsidP="006A5558">
            <w:pPr>
              <w:pStyle w:val="TableParagraph"/>
            </w:pPr>
            <w:r>
              <w:t>Беседа «Незнание закона не освобождает от</w:t>
            </w:r>
            <w:r w:rsidR="006A5558">
              <w:t xml:space="preserve"> </w:t>
            </w:r>
            <w:r>
              <w:t>ответственности»</w:t>
            </w:r>
          </w:p>
        </w:tc>
        <w:tc>
          <w:tcPr>
            <w:tcW w:w="1128" w:type="dxa"/>
            <w:tcBorders>
              <w:top w:val="nil"/>
              <w:left w:val="outset" w:sz="6" w:space="0" w:color="auto"/>
              <w:bottom w:val="outset" w:sz="6" w:space="0" w:color="auto"/>
              <w:right w:val="outset" w:sz="6" w:space="0" w:color="auto"/>
            </w:tcBorders>
          </w:tcPr>
          <w:p w:rsidR="00293A42" w:rsidRDefault="006A555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январь,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Международный день борьбы с</w:t>
            </w:r>
            <w:r w:rsidR="006A5558">
              <w:t xml:space="preserve"> </w:t>
            </w:r>
            <w:r>
              <w:t>наркоманией и наркобизнесом</w:t>
            </w:r>
          </w:p>
          <w:p w:rsidR="00293A42" w:rsidRDefault="00293A42">
            <w:pPr>
              <w:pStyle w:val="TableParagraph"/>
            </w:pPr>
            <w:r>
              <w:t xml:space="preserve">-классные часы, беседы </w:t>
            </w:r>
            <w:proofErr w:type="gramStart"/>
            <w:r>
              <w:t>с</w:t>
            </w:r>
            <w:proofErr w:type="gramEnd"/>
          </w:p>
          <w:p w:rsidR="00293A42" w:rsidRDefault="00293A42">
            <w:pPr>
              <w:pStyle w:val="TableParagraph"/>
            </w:pPr>
            <w:r>
              <w:t>приглашением специалистов.</w:t>
            </w:r>
          </w:p>
          <w:p w:rsidR="00293A42" w:rsidRDefault="00293A42">
            <w:pPr>
              <w:pStyle w:val="TableParagraph"/>
            </w:pPr>
            <w:r>
              <w:t>Конкурс творческих работ «Мы выбираем жизнь!»</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февраль-март,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Участие во Всемирном дне</w:t>
            </w:r>
          </w:p>
          <w:p w:rsidR="00293A42" w:rsidRDefault="00293A42">
            <w:pPr>
              <w:pStyle w:val="TableParagraph"/>
            </w:pPr>
            <w:r>
              <w:t>гражданской обороны</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293A42" w:rsidRDefault="00293A42" w:rsidP="006A5558">
            <w:pPr>
              <w:pStyle w:val="TableParagraph"/>
            </w:pPr>
            <w:r>
              <w:t xml:space="preserve">ЗДВР, </w:t>
            </w:r>
            <w:r w:rsidR="006A5558">
              <w:t>преподаватель-организатор</w:t>
            </w:r>
            <w:r>
              <w:t xml:space="preserve"> ОБЖ</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Неделя безопасности</w:t>
            </w:r>
          </w:p>
          <w:p w:rsidR="00293A42" w:rsidRDefault="00293A42">
            <w:pPr>
              <w:pStyle w:val="TableParagraph"/>
            </w:pPr>
            <w:r>
              <w:t>«Осторожно! Весенний лед».</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38-я годовщина аварии на ЧАЭС:</w:t>
            </w:r>
          </w:p>
          <w:p w:rsidR="00293A42" w:rsidRDefault="00293A42">
            <w:pPr>
              <w:pStyle w:val="TableParagraph"/>
            </w:pPr>
            <w:r>
              <w:t>- конкурс</w:t>
            </w:r>
            <w:r>
              <w:tab/>
              <w:t>творческих</w:t>
            </w:r>
            <w:r>
              <w:tab/>
              <w:t>работ</w:t>
            </w:r>
          </w:p>
          <w:p w:rsidR="00293A42" w:rsidRDefault="00293A42" w:rsidP="006A5558">
            <w:pPr>
              <w:pStyle w:val="TableParagraph"/>
            </w:pPr>
            <w:r>
              <w:t xml:space="preserve">«Чернобыль глазами детей» </w:t>
            </w:r>
            <w:r w:rsidR="006A5558">
              <w:t xml:space="preserve"> </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пожарной охраны. Всероссийский открытый урок</w:t>
            </w:r>
          </w:p>
          <w:p w:rsidR="00293A42" w:rsidRDefault="00293A42">
            <w:pPr>
              <w:pStyle w:val="TableParagraph"/>
            </w:pPr>
            <w:r>
              <w:t>ОБЖ</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 учитель</w:t>
            </w:r>
          </w:p>
          <w:p w:rsidR="00293A42" w:rsidRDefault="00293A42">
            <w:pPr>
              <w:pStyle w:val="TableParagraph"/>
            </w:pPr>
            <w:r>
              <w:t>ОБЖ, ЗДВР</w:t>
            </w:r>
          </w:p>
        </w:tc>
      </w:tr>
      <w:tr w:rsidR="00293A42" w:rsidTr="00293A42">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Тематическая неделя «Дети против огненных забав»:</w:t>
            </w:r>
          </w:p>
          <w:p w:rsidR="00293A42" w:rsidRDefault="00293A42">
            <w:pPr>
              <w:pStyle w:val="TableParagraph"/>
            </w:pPr>
            <w:r>
              <w:t>классные часы «Сбережем леса от пожаров»</w:t>
            </w:r>
          </w:p>
          <w:p w:rsidR="00293A42" w:rsidRDefault="00293A42" w:rsidP="00C76008">
            <w:pPr>
              <w:pStyle w:val="TableParagraph"/>
            </w:pPr>
            <w:r>
              <w:t>- беседы</w:t>
            </w:r>
            <w:r>
              <w:tab/>
              <w:t>с</w:t>
            </w:r>
            <w:r>
              <w:tab/>
              <w:t>приглашением</w:t>
            </w:r>
            <w:r w:rsidR="00C76008">
              <w:t xml:space="preserve"> специалистов</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32"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rsidP="00C76008">
            <w:pPr>
              <w:pStyle w:val="TableParagraph"/>
            </w:pPr>
            <w:r>
              <w:t>классные руководители,</w:t>
            </w:r>
            <w:r w:rsidR="00C76008">
              <w:t xml:space="preserve"> преподаватель-организатор</w:t>
            </w:r>
            <w:r>
              <w:t xml:space="preserve"> ОБЖ</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Тематическая неделя</w:t>
            </w:r>
          </w:p>
          <w:p w:rsidR="00293A42" w:rsidRDefault="00293A42">
            <w:pPr>
              <w:pStyle w:val="TableParagraph"/>
            </w:pPr>
            <w:r>
              <w:t>«Здравствуй, лето!»</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Онлайн-уроки</w:t>
            </w:r>
          </w:p>
          <w:p w:rsidR="00293A42" w:rsidRDefault="00293A42">
            <w:pPr>
              <w:pStyle w:val="TableParagraph"/>
            </w:pPr>
            <w:r>
              <w:t>финансовой грамотности</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Индивидуальные беседы инспектора </w:t>
            </w:r>
            <w:proofErr w:type="spellStart"/>
            <w:r>
              <w:t>ОПдН</w:t>
            </w:r>
            <w:proofErr w:type="spellEnd"/>
            <w:r>
              <w:t xml:space="preserve"> с учащимися</w:t>
            </w:r>
          </w:p>
          <w:p w:rsidR="00293A42" w:rsidRDefault="00293A42">
            <w:pPr>
              <w:pStyle w:val="TableParagraph"/>
            </w:pPr>
            <w:proofErr w:type="gramStart"/>
            <w:r>
              <w:t>вызывающими</w:t>
            </w:r>
            <w:proofErr w:type="gramEnd"/>
            <w:r>
              <w:t xml:space="preserve"> тревогу</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по запросу</w:t>
            </w:r>
          </w:p>
        </w:tc>
        <w:tc>
          <w:tcPr>
            <w:tcW w:w="2844" w:type="dxa"/>
            <w:tcBorders>
              <w:top w:val="nil"/>
              <w:left w:val="outset" w:sz="6" w:space="0" w:color="auto"/>
              <w:bottom w:val="outset" w:sz="6" w:space="0" w:color="auto"/>
              <w:right w:val="outset" w:sz="6" w:space="0" w:color="auto"/>
            </w:tcBorders>
          </w:tcPr>
          <w:p w:rsidR="00293A42" w:rsidRDefault="00293A42">
            <w:pPr>
              <w:pStyle w:val="TableParagraph"/>
            </w:pP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Посещение на дому семей учащихся, состоящих на</w:t>
            </w:r>
            <w:r w:rsidR="00C76008">
              <w:t xml:space="preserve"> </w:t>
            </w:r>
            <w:r>
              <w:t>различных видах учета.</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p w:rsidR="00293A42" w:rsidRDefault="00293A42">
            <w:pPr>
              <w:pStyle w:val="TableParagraph"/>
            </w:pPr>
            <w:r>
              <w:t>ЗДВР</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Индивидуальные консультации с проблемными детьми по запросу </w:t>
            </w:r>
            <w:proofErr w:type="gramStart"/>
            <w:r>
              <w:t>классных</w:t>
            </w:r>
            <w:proofErr w:type="gramEnd"/>
          </w:p>
          <w:p w:rsidR="00293A42" w:rsidRDefault="00293A42">
            <w:pPr>
              <w:pStyle w:val="TableParagraph"/>
            </w:pPr>
            <w:r>
              <w:t>руководителей</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Психолог</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Беседа «Ответственность</w:t>
            </w:r>
          </w:p>
          <w:p w:rsidR="00293A42" w:rsidRDefault="00293A42">
            <w:pPr>
              <w:pStyle w:val="TableParagraph"/>
            </w:pPr>
            <w:r>
              <w:t>несовершеннолетних»</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proofErr w:type="spellStart"/>
            <w:r>
              <w:t>сенябрь</w:t>
            </w:r>
            <w:proofErr w:type="spellEnd"/>
          </w:p>
        </w:tc>
        <w:tc>
          <w:tcPr>
            <w:tcW w:w="2844"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ЗДВР</w:t>
            </w:r>
            <w:r w:rsidR="00C76008">
              <w:t xml:space="preserve"> </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«Каникулы – безопасное время» беседа с учащимися «группы риска» по </w:t>
            </w:r>
            <w:proofErr w:type="gramStart"/>
            <w:r>
              <w:t>безопасному</w:t>
            </w:r>
            <w:proofErr w:type="gramEnd"/>
          </w:p>
          <w:p w:rsidR="00293A42" w:rsidRDefault="00293A42">
            <w:pPr>
              <w:pStyle w:val="TableParagraph"/>
            </w:pPr>
            <w:r>
              <w:t>поведению на каникулах</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перед выходом на </w:t>
            </w:r>
            <w:proofErr w:type="gramStart"/>
            <w:r>
              <w:t>осенние</w:t>
            </w:r>
            <w:proofErr w:type="gramEnd"/>
            <w:r>
              <w:t>, зимние, весенние, летние</w:t>
            </w:r>
          </w:p>
          <w:p w:rsidR="00293A42" w:rsidRDefault="00293A42">
            <w:pPr>
              <w:pStyle w:val="TableParagraph"/>
            </w:pPr>
            <w:r>
              <w:t>каникулы</w:t>
            </w:r>
          </w:p>
        </w:tc>
        <w:tc>
          <w:tcPr>
            <w:tcW w:w="2844" w:type="dxa"/>
            <w:tcBorders>
              <w:top w:val="nil"/>
              <w:left w:val="outset" w:sz="6" w:space="0" w:color="auto"/>
              <w:bottom w:val="outset" w:sz="6" w:space="0" w:color="auto"/>
              <w:right w:val="outset" w:sz="6" w:space="0" w:color="auto"/>
            </w:tcBorders>
            <w:hideMark/>
          </w:tcPr>
          <w:p w:rsidR="00293A42" w:rsidRDefault="00C76008">
            <w:pPr>
              <w:pStyle w:val="TableParagraph"/>
            </w:pPr>
            <w:r>
              <w:t>Классные руководители</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Социальное партнерство</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 xml:space="preserve">Учреждения города, </w:t>
            </w:r>
            <w:r w:rsidR="00C76008">
              <w:t>села</w:t>
            </w:r>
          </w:p>
        </w:tc>
        <w:tc>
          <w:tcPr>
            <w:tcW w:w="1128"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proofErr w:type="spellStart"/>
            <w:r>
              <w:t>Меропр</w:t>
            </w:r>
            <w:proofErr w:type="spellEnd"/>
          </w:p>
          <w:p w:rsidR="00293A42" w:rsidRDefault="00293A42">
            <w:pPr>
              <w:pStyle w:val="TableParagraph"/>
            </w:pPr>
            <w:proofErr w:type="spellStart"/>
            <w:r>
              <w:t>иятия</w:t>
            </w:r>
            <w:proofErr w:type="spellEnd"/>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Периодичность</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C76008">
            <w:pPr>
              <w:pStyle w:val="TableParagraph"/>
            </w:pPr>
            <w:r>
              <w:t>ЗДВР</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C76008">
            <w:pPr>
              <w:pStyle w:val="TableParagraph"/>
            </w:pPr>
            <w:r>
              <w:lastRenderedPageBreak/>
              <w:t xml:space="preserve">ФАП </w:t>
            </w:r>
            <w:proofErr w:type="spellStart"/>
            <w:r>
              <w:t>с</w:t>
            </w:r>
            <w:proofErr w:type="gramStart"/>
            <w:r>
              <w:t>.К</w:t>
            </w:r>
            <w:proofErr w:type="gramEnd"/>
            <w:r>
              <w:t>алмаюр</w:t>
            </w:r>
            <w:proofErr w:type="spellEnd"/>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proofErr w:type="spellStart"/>
            <w:proofErr w:type="gramStart"/>
            <w:r>
              <w:t>Профилак</w:t>
            </w:r>
            <w:proofErr w:type="spellEnd"/>
            <w:r>
              <w:t xml:space="preserve"> </w:t>
            </w:r>
            <w:proofErr w:type="spellStart"/>
            <w:r>
              <w:t>тические</w:t>
            </w:r>
            <w:proofErr w:type="spellEnd"/>
            <w:proofErr w:type="gramEnd"/>
            <w:r>
              <w:t xml:space="preserve"> </w:t>
            </w:r>
            <w:proofErr w:type="spellStart"/>
            <w:r>
              <w:t>мероприя</w:t>
            </w:r>
            <w:proofErr w:type="spellEnd"/>
            <w:r>
              <w:t xml:space="preserve"> </w:t>
            </w:r>
            <w:proofErr w:type="spellStart"/>
            <w:r>
              <w:t>тия</w:t>
            </w:r>
            <w:proofErr w:type="spellEnd"/>
          </w:p>
          <w:p w:rsidR="00293A42" w:rsidRDefault="00293A42">
            <w:pPr>
              <w:pStyle w:val="TableParagraph"/>
            </w:pPr>
            <w:r>
              <w:t>(беседы, лекции и т.д.)</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 фельдшер</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 xml:space="preserve">ДК  </w:t>
            </w:r>
            <w:r w:rsidR="00C76008">
              <w:t>с</w:t>
            </w:r>
            <w:proofErr w:type="gramStart"/>
            <w:r w:rsidR="00C76008">
              <w:t>.П</w:t>
            </w:r>
            <w:proofErr w:type="gramEnd"/>
            <w:r w:rsidR="00C76008">
              <w:t>оповка</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proofErr w:type="spellStart"/>
            <w:proofErr w:type="gramStart"/>
            <w:r>
              <w:t>Культурн</w:t>
            </w:r>
            <w:proofErr w:type="spellEnd"/>
            <w:r>
              <w:t xml:space="preserve"> о</w:t>
            </w:r>
            <w:proofErr w:type="gramEnd"/>
            <w:r>
              <w:t>-</w:t>
            </w:r>
          </w:p>
          <w:p w:rsidR="00293A42" w:rsidRDefault="00293A42">
            <w:pPr>
              <w:pStyle w:val="TableParagraph"/>
            </w:pPr>
            <w:proofErr w:type="spellStart"/>
            <w:proofErr w:type="gramStart"/>
            <w:r>
              <w:t>развлекат</w:t>
            </w:r>
            <w:proofErr w:type="spellEnd"/>
            <w:r>
              <w:t xml:space="preserve"> </w:t>
            </w:r>
            <w:proofErr w:type="spellStart"/>
            <w:r>
              <w:t>ельные</w:t>
            </w:r>
            <w:proofErr w:type="spellEnd"/>
            <w:proofErr w:type="gramEnd"/>
            <w:r>
              <w:t xml:space="preserve"> </w:t>
            </w:r>
            <w:proofErr w:type="spellStart"/>
            <w:r>
              <w:t>програмы</w:t>
            </w:r>
            <w:proofErr w:type="spellEnd"/>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ЗД по ВР, классные руководители, родители</w:t>
            </w:r>
            <w:r w:rsidR="00C76008">
              <w:t xml:space="preserve"> </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 xml:space="preserve">Библиотека  </w:t>
            </w:r>
            <w:r w:rsidR="00C76008">
              <w:t xml:space="preserve"> </w:t>
            </w:r>
          </w:p>
        </w:tc>
        <w:tc>
          <w:tcPr>
            <w:tcW w:w="1128" w:type="dxa"/>
            <w:tcBorders>
              <w:top w:val="nil"/>
              <w:left w:val="outset" w:sz="6" w:space="0" w:color="auto"/>
              <w:bottom w:val="outset" w:sz="6" w:space="0" w:color="auto"/>
              <w:right w:val="outset" w:sz="6" w:space="0" w:color="auto"/>
            </w:tcBorders>
            <w:hideMark/>
          </w:tcPr>
          <w:p w:rsidR="00293A42" w:rsidRDefault="00293A42">
            <w:pPr>
              <w:pStyle w:val="TableParagraph"/>
            </w:pPr>
            <w:proofErr w:type="spellStart"/>
            <w:proofErr w:type="gramStart"/>
            <w:r>
              <w:t>Мероприя</w:t>
            </w:r>
            <w:proofErr w:type="spellEnd"/>
            <w:r>
              <w:t xml:space="preserve"> </w:t>
            </w:r>
            <w:proofErr w:type="spellStart"/>
            <w:r>
              <w:t>тия</w:t>
            </w:r>
            <w:proofErr w:type="spellEnd"/>
            <w:proofErr w:type="gramEnd"/>
          </w:p>
          <w:p w:rsidR="00293A42" w:rsidRDefault="00293A42">
            <w:pPr>
              <w:pStyle w:val="TableParagraph"/>
            </w:pPr>
            <w:proofErr w:type="spellStart"/>
            <w:r>
              <w:t>гражданск</w:t>
            </w:r>
            <w:proofErr w:type="spellEnd"/>
            <w:r>
              <w:t xml:space="preserve"> </w:t>
            </w:r>
            <w:proofErr w:type="gramStart"/>
            <w:r>
              <w:t>о-</w:t>
            </w:r>
            <w:proofErr w:type="gramEnd"/>
            <w:r>
              <w:t xml:space="preserve"> </w:t>
            </w:r>
            <w:proofErr w:type="spellStart"/>
            <w:r>
              <w:t>патриотич</w:t>
            </w:r>
            <w:proofErr w:type="spellEnd"/>
            <w:r>
              <w:t xml:space="preserve"> </w:t>
            </w:r>
            <w:proofErr w:type="spellStart"/>
            <w:r>
              <w:t>еской</w:t>
            </w:r>
            <w:proofErr w:type="spellEnd"/>
            <w:r>
              <w:t xml:space="preserve"> направлен </w:t>
            </w:r>
            <w:proofErr w:type="spellStart"/>
            <w:r>
              <w:t>ности</w:t>
            </w:r>
            <w:proofErr w:type="spellEnd"/>
            <w:r>
              <w:t>, культурно</w:t>
            </w:r>
          </w:p>
          <w:p w:rsidR="00293A42" w:rsidRDefault="00293A42">
            <w:pPr>
              <w:pStyle w:val="TableParagraph"/>
            </w:pPr>
            <w:r>
              <w:t>-массовая работа</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ЗД по ВР, классные руководители, родители</w:t>
            </w:r>
            <w:r w:rsidR="00C76008">
              <w:t xml:space="preserve"> </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Детские общественные объединения</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учителя</w:t>
            </w:r>
          </w:p>
        </w:tc>
        <w:tc>
          <w:tcPr>
            <w:tcW w:w="1128" w:type="dxa"/>
            <w:tcBorders>
              <w:top w:val="outset" w:sz="6" w:space="0" w:color="auto"/>
              <w:left w:val="outset" w:sz="6" w:space="0" w:color="auto"/>
              <w:bottom w:val="outset" w:sz="6" w:space="0" w:color="auto"/>
              <w:right w:val="outset" w:sz="6" w:space="0" w:color="auto"/>
            </w:tcBorders>
          </w:tcPr>
          <w:p w:rsidR="00293A42" w:rsidRDefault="00293A42">
            <w:pPr>
              <w:pStyle w:val="TableParagraph"/>
            </w:pP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04.10.24</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актив РДДМ, волонтеры</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Дни единых действий РДДМ</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Советник по воспитанию</w:t>
            </w:r>
          </w:p>
          <w:p w:rsidR="00293A42" w:rsidRDefault="00293A42">
            <w:pPr>
              <w:pStyle w:val="TableParagraph"/>
            </w:pPr>
            <w:r>
              <w:t>Классные руководители</w:t>
            </w:r>
          </w:p>
        </w:tc>
      </w:tr>
    </w:tbl>
    <w:p w:rsidR="00293A42" w:rsidRDefault="00293A42" w:rsidP="00293A42">
      <w:pPr>
        <w:sectPr w:rsidR="00293A42">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293A42" w:rsidTr="00C76008">
        <w:tc>
          <w:tcPr>
            <w:tcW w:w="3540" w:type="dxa"/>
            <w:tcBorders>
              <w:top w:val="nil"/>
              <w:left w:val="outset" w:sz="6" w:space="0" w:color="auto"/>
              <w:bottom w:val="outset" w:sz="6" w:space="0" w:color="auto"/>
              <w:right w:val="outset" w:sz="6" w:space="0" w:color="auto"/>
            </w:tcBorders>
            <w:hideMark/>
          </w:tcPr>
          <w:p w:rsidR="00293A42" w:rsidRDefault="00C76008" w:rsidP="00C76008">
            <w:pPr>
              <w:pStyle w:val="TableParagraph"/>
            </w:pPr>
            <w:r>
              <w:lastRenderedPageBreak/>
              <w:t>Международный день благотворительности – анонс всех благотв</w:t>
            </w:r>
            <w:r w:rsidR="00293A42">
              <w:t>орительных акций 2024-2025 учебного года</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5 сентября</w:t>
            </w:r>
          </w:p>
        </w:tc>
        <w:tc>
          <w:tcPr>
            <w:tcW w:w="2844" w:type="dxa"/>
            <w:tcBorders>
              <w:top w:val="nil"/>
              <w:left w:val="outset" w:sz="6" w:space="0" w:color="auto"/>
              <w:bottom w:val="outset" w:sz="6" w:space="0" w:color="auto"/>
              <w:right w:val="outset" w:sz="6" w:space="0" w:color="auto"/>
            </w:tcBorders>
            <w:hideMark/>
          </w:tcPr>
          <w:p w:rsidR="00293A42" w:rsidRDefault="00C76008">
            <w:pPr>
              <w:pStyle w:val="TableParagraph"/>
            </w:pPr>
            <w:r>
              <w:t xml:space="preserve"> </w:t>
            </w:r>
            <w:r w:rsidR="00293A42">
              <w:t xml:space="preserve">  актив РДДМ</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отца</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19.10.2024</w:t>
            </w:r>
          </w:p>
        </w:tc>
        <w:tc>
          <w:tcPr>
            <w:tcW w:w="2844" w:type="dxa"/>
            <w:tcBorders>
              <w:top w:val="nil"/>
              <w:left w:val="outset" w:sz="6" w:space="0" w:color="auto"/>
              <w:bottom w:val="outset" w:sz="6" w:space="0" w:color="auto"/>
              <w:right w:val="outset" w:sz="6" w:space="0" w:color="auto"/>
            </w:tcBorders>
            <w:hideMark/>
          </w:tcPr>
          <w:p w:rsidR="00293A42" w:rsidRDefault="00C76008">
            <w:pPr>
              <w:pStyle w:val="TableParagraph"/>
            </w:pPr>
            <w:r>
              <w:t xml:space="preserve"> ЗДВР</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C76008" w:rsidP="00C76008">
            <w:pPr>
              <w:pStyle w:val="TableParagraph"/>
            </w:pPr>
            <w:r>
              <w:t xml:space="preserve"> </w:t>
            </w:r>
            <w:r w:rsidR="00293A42">
              <w:t xml:space="preserve"> Д</w:t>
            </w:r>
            <w:r>
              <w:t>ень го</w:t>
            </w:r>
            <w:r w:rsidR="00293A42">
              <w:t>сударственного герба Российской Федерации</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25.11.2024</w:t>
            </w:r>
          </w:p>
        </w:tc>
        <w:tc>
          <w:tcPr>
            <w:tcW w:w="2844"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 xml:space="preserve">ЗДВР, </w:t>
            </w:r>
            <w:r w:rsidR="00C76008">
              <w:t>учитель истории</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День Матери</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26.11.23</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актив РДДМ, волонтеры</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Международный женский день</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08.03.23</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актив РДДМ, волонтеры</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Акция «Батарейки, сдавайтесь!»</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ЗДВР,</w:t>
            </w:r>
            <w:r w:rsidR="00C76008">
              <w:t xml:space="preserve"> </w:t>
            </w:r>
            <w:r>
              <w:t>классные руководители, волонтеры</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Акции в рамках проекта «Рука помощи»</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w:t>
            </w:r>
          </w:p>
          <w:p w:rsidR="00293A42" w:rsidRDefault="00293A42">
            <w:pPr>
              <w:pStyle w:val="TableParagraph"/>
            </w:pPr>
            <w:r>
              <w:t>классные руководители, волонтеры</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Акция «Макулатурный бум»</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апрель, 2024</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ЗДВР, заведующий АХЧ, классные руководители, волонтеры</w:t>
            </w:r>
          </w:p>
        </w:tc>
      </w:tr>
      <w:tr w:rsidR="00293A42" w:rsidTr="00293A42">
        <w:tc>
          <w:tcPr>
            <w:tcW w:w="9636" w:type="dxa"/>
            <w:gridSpan w:val="4"/>
            <w:tcBorders>
              <w:top w:val="nil"/>
              <w:left w:val="outset" w:sz="6" w:space="0" w:color="auto"/>
              <w:bottom w:val="outset" w:sz="6" w:space="0" w:color="auto"/>
              <w:right w:val="outset" w:sz="6" w:space="0" w:color="auto"/>
            </w:tcBorders>
            <w:hideMark/>
          </w:tcPr>
          <w:p w:rsidR="00293A42" w:rsidRDefault="00293A42">
            <w:pPr>
              <w:pStyle w:val="TableParagraph"/>
              <w:rPr>
                <w:b/>
              </w:rPr>
            </w:pPr>
            <w:r>
              <w:rPr>
                <w:b/>
              </w:rPr>
              <w:t>Одаренные дети</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Кросс наций – 2024</w:t>
            </w:r>
          </w:p>
        </w:tc>
        <w:tc>
          <w:tcPr>
            <w:tcW w:w="1128" w:type="dxa"/>
            <w:tcBorders>
              <w:top w:val="outset" w:sz="6" w:space="0" w:color="auto"/>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293A42" w:rsidRDefault="00293A42">
            <w:pPr>
              <w:pStyle w:val="TableParagraph"/>
            </w:pPr>
            <w:r>
              <w:t>учитель физкультуры,</w:t>
            </w:r>
          </w:p>
          <w:p w:rsidR="00293A42" w:rsidRDefault="00293A42">
            <w:pPr>
              <w:pStyle w:val="TableParagraph"/>
            </w:pPr>
            <w:r>
              <w:t>классные руководители</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lastRenderedPageBreak/>
              <w:t xml:space="preserve">Диагностика «Выявление </w:t>
            </w:r>
            <w:proofErr w:type="gramStart"/>
            <w:r>
              <w:t>одаренных</w:t>
            </w:r>
            <w:proofErr w:type="gramEnd"/>
          </w:p>
          <w:p w:rsidR="00293A42" w:rsidRDefault="00293A42">
            <w:pPr>
              <w:pStyle w:val="TableParagraph"/>
            </w:pPr>
            <w:r>
              <w:t>детей»</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сентябрь-октябрь</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Педагог-психолог</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rsidP="00C76008">
            <w:pPr>
              <w:pStyle w:val="TableParagraph"/>
            </w:pPr>
            <w:r>
              <w:t>Составление банка данных одаренных</w:t>
            </w:r>
            <w:r w:rsidR="00C76008">
              <w:t xml:space="preserve"> </w:t>
            </w:r>
            <w:r>
              <w:t>детей</w:t>
            </w:r>
          </w:p>
        </w:tc>
        <w:tc>
          <w:tcPr>
            <w:tcW w:w="1128" w:type="dxa"/>
            <w:tcBorders>
              <w:top w:val="nil"/>
              <w:left w:val="outset" w:sz="6" w:space="0" w:color="auto"/>
              <w:bottom w:val="outset" w:sz="6" w:space="0" w:color="auto"/>
              <w:right w:val="outset" w:sz="6" w:space="0" w:color="auto"/>
            </w:tcBorders>
          </w:tcPr>
          <w:p w:rsidR="00293A42" w:rsidRDefault="00C76008">
            <w:pPr>
              <w:pStyle w:val="TableParagraph"/>
            </w:pPr>
            <w:r>
              <w:t>10-11</w:t>
            </w: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Зам</w:t>
            </w:r>
            <w:proofErr w:type="gramStart"/>
            <w:r>
              <w:t>.д</w:t>
            </w:r>
            <w:proofErr w:type="gramEnd"/>
            <w:r>
              <w:t>иректора по УР</w:t>
            </w:r>
          </w:p>
        </w:tc>
      </w:tr>
      <w:tr w:rsidR="00293A42" w:rsidTr="00C76008">
        <w:tc>
          <w:tcPr>
            <w:tcW w:w="3540" w:type="dxa"/>
            <w:tcBorders>
              <w:top w:val="nil"/>
              <w:left w:val="outset" w:sz="6" w:space="0" w:color="auto"/>
              <w:bottom w:val="outset" w:sz="6" w:space="0" w:color="auto"/>
              <w:right w:val="outset" w:sz="6" w:space="0" w:color="auto"/>
            </w:tcBorders>
            <w:hideMark/>
          </w:tcPr>
          <w:p w:rsidR="00293A42" w:rsidRDefault="00293A42">
            <w:pPr>
              <w:pStyle w:val="TableParagraph"/>
            </w:pPr>
            <w:r>
              <w:t>Заполнение формы «Одаренные дети» в Плане ВР класса</w:t>
            </w:r>
          </w:p>
        </w:tc>
        <w:tc>
          <w:tcPr>
            <w:tcW w:w="1128" w:type="dxa"/>
            <w:tcBorders>
              <w:top w:val="nil"/>
              <w:left w:val="outset" w:sz="6" w:space="0" w:color="auto"/>
              <w:bottom w:val="outset" w:sz="6" w:space="0" w:color="auto"/>
              <w:right w:val="outset" w:sz="6" w:space="0" w:color="auto"/>
            </w:tcBorders>
          </w:tcPr>
          <w:p w:rsidR="00293A42" w:rsidRDefault="00293A42">
            <w:pPr>
              <w:pStyle w:val="TableParagraph"/>
            </w:pPr>
          </w:p>
        </w:tc>
        <w:tc>
          <w:tcPr>
            <w:tcW w:w="2124" w:type="dxa"/>
            <w:tcBorders>
              <w:top w:val="nil"/>
              <w:left w:val="outset" w:sz="6" w:space="0" w:color="auto"/>
              <w:bottom w:val="outset" w:sz="6" w:space="0" w:color="auto"/>
              <w:right w:val="outset" w:sz="6" w:space="0" w:color="auto"/>
            </w:tcBorders>
            <w:hideMark/>
          </w:tcPr>
          <w:p w:rsidR="00293A42" w:rsidRDefault="00293A42">
            <w:pPr>
              <w:pStyle w:val="TableParagraph"/>
            </w:pPr>
            <w:r>
              <w:t>октябрь</w:t>
            </w:r>
          </w:p>
        </w:tc>
        <w:tc>
          <w:tcPr>
            <w:tcW w:w="2844" w:type="dxa"/>
            <w:tcBorders>
              <w:top w:val="nil"/>
              <w:left w:val="outset" w:sz="6" w:space="0" w:color="auto"/>
              <w:bottom w:val="outset" w:sz="6" w:space="0" w:color="auto"/>
              <w:right w:val="outset" w:sz="6" w:space="0" w:color="auto"/>
            </w:tcBorders>
            <w:hideMark/>
          </w:tcPr>
          <w:p w:rsidR="00293A42" w:rsidRDefault="00293A42">
            <w:pPr>
              <w:pStyle w:val="TableParagraph"/>
            </w:pPr>
            <w:r>
              <w:t>классные руководители</w:t>
            </w:r>
          </w:p>
        </w:tc>
      </w:tr>
    </w:tbl>
    <w:p w:rsidR="00293A42" w:rsidRDefault="00293A42" w:rsidP="00C76008">
      <w:pPr>
        <w:ind w:firstLine="0"/>
        <w:sectPr w:rsidR="00293A42">
          <w:type w:val="continuous"/>
          <w:pgSz w:w="12240" w:h="15840"/>
          <w:pgMar w:top="1134" w:right="850" w:bottom="1134" w:left="1701" w:header="720" w:footer="720" w:gutter="0"/>
          <w:cols w:space="720"/>
        </w:sectPr>
      </w:pPr>
    </w:p>
    <w:p w:rsidR="00293A42" w:rsidRDefault="00293A42" w:rsidP="00C76008">
      <w:pPr>
        <w:ind w:firstLine="0"/>
      </w:pPr>
    </w:p>
    <w:p w:rsidR="00293A42" w:rsidRDefault="00293A42"/>
    <w:p w:rsidR="00293A42" w:rsidRDefault="00293A42"/>
    <w:p w:rsidR="00293A42" w:rsidRDefault="00293A42"/>
    <w:p w:rsidR="00293A42" w:rsidRDefault="00293A42"/>
    <w:p w:rsidR="00293A42" w:rsidRDefault="00293A42" w:rsidP="00293A42">
      <w:pPr>
        <w:jc w:val="left"/>
      </w:pPr>
      <w:r>
        <w:t>Приложение 2</w:t>
      </w:r>
    </w:p>
    <w:p w:rsidR="00293A42" w:rsidRDefault="00293A42" w:rsidP="00293A42">
      <w:pPr>
        <w:jc w:val="left"/>
      </w:pPr>
      <w:r>
        <w:t xml:space="preserve"> </w:t>
      </w:r>
    </w:p>
    <w:p w:rsidR="00293A42" w:rsidRDefault="00293A42" w:rsidP="00293A42">
      <w:r>
        <w:t xml:space="preserve"> </w:t>
      </w:r>
    </w:p>
    <w:p w:rsidR="00293A42" w:rsidRDefault="00293A42" w:rsidP="00293A42">
      <w:pPr>
        <w:rPr>
          <w:rFonts w:ascii="Times New Roman" w:hAnsi="Times New Roman"/>
        </w:rPr>
      </w:pPr>
      <w:r>
        <w:rPr>
          <w:rFonts w:ascii="Times New Roman" w:hAnsi="Times New Roman"/>
        </w:rPr>
        <w:t>Школьные конкурсы, выставки</w:t>
      </w:r>
    </w:p>
    <w:tbl>
      <w:tblPr>
        <w:tblStyle w:val="afff1"/>
        <w:tblW w:w="0" w:type="auto"/>
        <w:tblCellMar>
          <w:top w:w="15" w:type="dxa"/>
          <w:left w:w="15" w:type="dxa"/>
          <w:bottom w:w="15" w:type="dxa"/>
          <w:right w:w="15" w:type="dxa"/>
        </w:tblCellMar>
        <w:tblLook w:val="04A0" w:firstRow="1" w:lastRow="0" w:firstColumn="1" w:lastColumn="0" w:noHBand="0" w:noVBand="1"/>
      </w:tblPr>
      <w:tblGrid>
        <w:gridCol w:w="876"/>
        <w:gridCol w:w="3648"/>
        <w:gridCol w:w="1620"/>
        <w:gridCol w:w="1188"/>
        <w:gridCol w:w="2220"/>
      </w:tblGrid>
      <w:tr w:rsidR="00293A42" w:rsidTr="00293A42">
        <w:tc>
          <w:tcPr>
            <w:tcW w:w="876" w:type="dxa"/>
            <w:tcBorders>
              <w:top w:val="outset" w:sz="6" w:space="0" w:color="auto"/>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w:t>
            </w:r>
          </w:p>
        </w:tc>
        <w:tc>
          <w:tcPr>
            <w:tcW w:w="3648" w:type="dxa"/>
            <w:tcBorders>
              <w:top w:val="outset" w:sz="6" w:space="0" w:color="auto"/>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Название конкурса</w:t>
            </w:r>
          </w:p>
        </w:tc>
        <w:tc>
          <w:tcPr>
            <w:tcW w:w="1620" w:type="dxa"/>
            <w:tcBorders>
              <w:top w:val="outset" w:sz="6" w:space="0" w:color="auto"/>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классы</w:t>
            </w:r>
          </w:p>
        </w:tc>
        <w:tc>
          <w:tcPr>
            <w:tcW w:w="1188" w:type="dxa"/>
            <w:tcBorders>
              <w:top w:val="outset" w:sz="6" w:space="0" w:color="auto"/>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 xml:space="preserve">Дата </w:t>
            </w:r>
          </w:p>
        </w:tc>
        <w:tc>
          <w:tcPr>
            <w:tcW w:w="2220" w:type="dxa"/>
            <w:tcBorders>
              <w:top w:val="outset" w:sz="6" w:space="0" w:color="auto"/>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 xml:space="preserve">Ответственный </w:t>
            </w:r>
          </w:p>
        </w:tc>
      </w:tr>
      <w:tr w:rsidR="00293A42" w:rsidTr="00293A42">
        <w:tc>
          <w:tcPr>
            <w:tcW w:w="876" w:type="dxa"/>
            <w:tcBorders>
              <w:top w:val="nil"/>
              <w:left w:val="outset" w:sz="6" w:space="0" w:color="auto"/>
              <w:bottom w:val="outset" w:sz="6" w:space="0" w:color="auto"/>
              <w:right w:val="outset" w:sz="6" w:space="0" w:color="auto"/>
            </w:tcBorders>
            <w:hideMark/>
          </w:tcPr>
          <w:p w:rsidR="00293A42" w:rsidRDefault="00293A42" w:rsidP="006D68CA">
            <w:pPr>
              <w:pStyle w:val="1ff3"/>
              <w:numPr>
                <w:ilvl w:val="0"/>
                <w:numId w:val="29"/>
              </w:numPr>
              <w:contextualSpacing/>
              <w:rPr>
                <w:rFonts w:ascii="Times New Roman" w:eastAsia="Calibri" w:hAnsi="Times New Roman"/>
              </w:rPr>
            </w:pPr>
          </w:p>
        </w:tc>
        <w:tc>
          <w:tcPr>
            <w:tcW w:w="364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Конкурс чтецов</w:t>
            </w:r>
          </w:p>
        </w:tc>
        <w:tc>
          <w:tcPr>
            <w:tcW w:w="1620" w:type="dxa"/>
            <w:tcBorders>
              <w:top w:val="nil"/>
              <w:left w:val="outset" w:sz="6" w:space="0" w:color="auto"/>
              <w:bottom w:val="outset" w:sz="6" w:space="0" w:color="auto"/>
              <w:right w:val="outset" w:sz="6" w:space="0" w:color="auto"/>
            </w:tcBorders>
            <w:hideMark/>
          </w:tcPr>
          <w:p w:rsidR="00293A42" w:rsidRDefault="006D68CA">
            <w:pPr>
              <w:spacing w:line="273" w:lineRule="auto"/>
              <w:rPr>
                <w:rFonts w:ascii="Times New Roman" w:eastAsia="Calibri" w:hAnsi="Times New Roman"/>
                <w:sz w:val="24"/>
                <w:szCs w:val="24"/>
              </w:rPr>
            </w:pPr>
            <w:r>
              <w:t>10-11</w:t>
            </w:r>
          </w:p>
        </w:tc>
        <w:tc>
          <w:tcPr>
            <w:tcW w:w="118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24.10</w:t>
            </w:r>
          </w:p>
        </w:tc>
        <w:tc>
          <w:tcPr>
            <w:tcW w:w="2220"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Зав</w:t>
            </w:r>
            <w:proofErr w:type="gramStart"/>
            <w:r>
              <w:rPr>
                <w:rFonts w:ascii="Times New Roman" w:eastAsia="Calibri" w:hAnsi="Times New Roman"/>
              </w:rPr>
              <w:t>.б</w:t>
            </w:r>
            <w:proofErr w:type="gramEnd"/>
            <w:r>
              <w:rPr>
                <w:rFonts w:ascii="Times New Roman" w:eastAsia="Calibri" w:hAnsi="Times New Roman"/>
              </w:rPr>
              <w:t>иблиотекой</w:t>
            </w:r>
          </w:p>
        </w:tc>
      </w:tr>
      <w:tr w:rsidR="00293A42" w:rsidTr="00293A42">
        <w:tc>
          <w:tcPr>
            <w:tcW w:w="876" w:type="dxa"/>
            <w:tcBorders>
              <w:top w:val="nil"/>
              <w:left w:val="outset" w:sz="6" w:space="0" w:color="auto"/>
              <w:bottom w:val="outset" w:sz="6" w:space="0" w:color="auto"/>
              <w:right w:val="outset" w:sz="6" w:space="0" w:color="auto"/>
            </w:tcBorders>
            <w:hideMark/>
          </w:tcPr>
          <w:p w:rsidR="00293A42" w:rsidRDefault="00293A42" w:rsidP="006D68CA">
            <w:pPr>
              <w:pStyle w:val="1ff3"/>
              <w:numPr>
                <w:ilvl w:val="0"/>
                <w:numId w:val="29"/>
              </w:numPr>
              <w:contextualSpacing/>
              <w:rPr>
                <w:rFonts w:ascii="Times New Roman" w:eastAsia="Calibri" w:hAnsi="Times New Roman"/>
              </w:rPr>
            </w:pPr>
          </w:p>
        </w:tc>
        <w:tc>
          <w:tcPr>
            <w:tcW w:w="3648"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Выставка работ учащихся, родителей и педагогов школы к Международному дню художника «В искусстве </w:t>
            </w:r>
            <w:proofErr w:type="gramStart"/>
            <w:r>
              <w:t>–ж</w:t>
            </w:r>
            <w:proofErr w:type="gramEnd"/>
            <w:r>
              <w:t>изнь»</w:t>
            </w:r>
          </w:p>
        </w:tc>
        <w:tc>
          <w:tcPr>
            <w:tcW w:w="1620" w:type="dxa"/>
            <w:tcBorders>
              <w:top w:val="nil"/>
              <w:left w:val="outset" w:sz="6" w:space="0" w:color="auto"/>
              <w:bottom w:val="outset" w:sz="6" w:space="0" w:color="auto"/>
              <w:right w:val="outset" w:sz="6" w:space="0" w:color="auto"/>
            </w:tcBorders>
            <w:hideMark/>
          </w:tcPr>
          <w:p w:rsidR="00293A42" w:rsidRDefault="006D68CA">
            <w:pPr>
              <w:spacing w:line="273" w:lineRule="auto"/>
              <w:rPr>
                <w:rFonts w:ascii="Times New Roman" w:eastAsia="Calibri" w:hAnsi="Times New Roman"/>
                <w:sz w:val="24"/>
                <w:szCs w:val="24"/>
              </w:rPr>
            </w:pPr>
            <w:r>
              <w:t>10-11</w:t>
            </w:r>
          </w:p>
        </w:tc>
        <w:tc>
          <w:tcPr>
            <w:tcW w:w="1188" w:type="dxa"/>
            <w:tcBorders>
              <w:top w:val="nil"/>
              <w:left w:val="outset" w:sz="6" w:space="0" w:color="auto"/>
              <w:bottom w:val="outset" w:sz="6" w:space="0" w:color="auto"/>
              <w:right w:val="outset" w:sz="6" w:space="0" w:color="auto"/>
            </w:tcBorders>
            <w:hideMark/>
          </w:tcPr>
          <w:p w:rsidR="00293A42" w:rsidRDefault="00293A42">
            <w:pPr>
              <w:pStyle w:val="TableParagraph"/>
            </w:pPr>
            <w:r>
              <w:t>4-8 декабря</w:t>
            </w:r>
          </w:p>
        </w:tc>
        <w:tc>
          <w:tcPr>
            <w:tcW w:w="222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Классные руководители, ЗДВР </w:t>
            </w:r>
          </w:p>
        </w:tc>
      </w:tr>
      <w:tr w:rsidR="00293A42" w:rsidTr="00293A42">
        <w:tc>
          <w:tcPr>
            <w:tcW w:w="876" w:type="dxa"/>
            <w:tcBorders>
              <w:top w:val="nil"/>
              <w:left w:val="outset" w:sz="6" w:space="0" w:color="auto"/>
              <w:bottom w:val="outset" w:sz="6" w:space="0" w:color="auto"/>
              <w:right w:val="outset" w:sz="6" w:space="0" w:color="auto"/>
            </w:tcBorders>
            <w:hideMark/>
          </w:tcPr>
          <w:p w:rsidR="00293A42" w:rsidRDefault="00293A42" w:rsidP="006D68CA">
            <w:pPr>
              <w:pStyle w:val="1ff3"/>
              <w:numPr>
                <w:ilvl w:val="0"/>
                <w:numId w:val="29"/>
              </w:numPr>
              <w:contextualSpacing/>
              <w:rPr>
                <w:rFonts w:ascii="Times New Roman" w:eastAsia="Calibri" w:hAnsi="Times New Roman"/>
              </w:rPr>
            </w:pPr>
          </w:p>
        </w:tc>
        <w:tc>
          <w:tcPr>
            <w:tcW w:w="364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Смотр строя и песни</w:t>
            </w:r>
          </w:p>
        </w:tc>
        <w:tc>
          <w:tcPr>
            <w:tcW w:w="1620" w:type="dxa"/>
            <w:tcBorders>
              <w:top w:val="nil"/>
              <w:left w:val="outset" w:sz="6" w:space="0" w:color="auto"/>
              <w:bottom w:val="outset" w:sz="6" w:space="0" w:color="auto"/>
              <w:right w:val="outset" w:sz="6" w:space="0" w:color="auto"/>
            </w:tcBorders>
            <w:hideMark/>
          </w:tcPr>
          <w:p w:rsidR="00293A42" w:rsidRDefault="006D68CA">
            <w:pPr>
              <w:spacing w:line="273" w:lineRule="auto"/>
              <w:rPr>
                <w:rFonts w:ascii="Times New Roman" w:eastAsia="Calibri" w:hAnsi="Times New Roman"/>
                <w:sz w:val="24"/>
                <w:szCs w:val="24"/>
              </w:rPr>
            </w:pPr>
            <w:r>
              <w:t>10-11</w:t>
            </w:r>
          </w:p>
        </w:tc>
        <w:tc>
          <w:tcPr>
            <w:tcW w:w="118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февраль</w:t>
            </w:r>
          </w:p>
        </w:tc>
        <w:tc>
          <w:tcPr>
            <w:tcW w:w="2220" w:type="dxa"/>
            <w:tcBorders>
              <w:top w:val="nil"/>
              <w:left w:val="outset" w:sz="6" w:space="0" w:color="auto"/>
              <w:bottom w:val="outset" w:sz="6" w:space="0" w:color="auto"/>
              <w:right w:val="outset" w:sz="6" w:space="0" w:color="auto"/>
            </w:tcBorders>
            <w:hideMark/>
          </w:tcPr>
          <w:p w:rsidR="00293A42" w:rsidRDefault="00293A42">
            <w:pPr>
              <w:pStyle w:val="TableParagraph"/>
            </w:pPr>
            <w:r>
              <w:t xml:space="preserve">Классные руководители, ЗДВР </w:t>
            </w:r>
          </w:p>
        </w:tc>
      </w:tr>
      <w:tr w:rsidR="00293A42" w:rsidTr="00293A42">
        <w:tc>
          <w:tcPr>
            <w:tcW w:w="876" w:type="dxa"/>
            <w:tcBorders>
              <w:top w:val="nil"/>
              <w:left w:val="outset" w:sz="6" w:space="0" w:color="auto"/>
              <w:bottom w:val="outset" w:sz="6" w:space="0" w:color="auto"/>
              <w:right w:val="outset" w:sz="6" w:space="0" w:color="auto"/>
            </w:tcBorders>
            <w:hideMark/>
          </w:tcPr>
          <w:p w:rsidR="00293A42" w:rsidRDefault="00293A42" w:rsidP="006D68CA">
            <w:pPr>
              <w:pStyle w:val="1ff3"/>
              <w:numPr>
                <w:ilvl w:val="0"/>
                <w:numId w:val="29"/>
              </w:numPr>
              <w:contextualSpacing/>
              <w:rPr>
                <w:rFonts w:ascii="Times New Roman" w:eastAsia="Calibri" w:hAnsi="Times New Roman"/>
              </w:rPr>
            </w:pPr>
          </w:p>
        </w:tc>
        <w:tc>
          <w:tcPr>
            <w:tcW w:w="364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Конкурс творческих работ «Мы выбираем жизнь!»</w:t>
            </w:r>
          </w:p>
        </w:tc>
        <w:tc>
          <w:tcPr>
            <w:tcW w:w="1620" w:type="dxa"/>
            <w:tcBorders>
              <w:top w:val="nil"/>
              <w:left w:val="outset" w:sz="6" w:space="0" w:color="auto"/>
              <w:bottom w:val="outset" w:sz="6" w:space="0" w:color="auto"/>
              <w:right w:val="outset" w:sz="6" w:space="0" w:color="auto"/>
            </w:tcBorders>
            <w:hideMark/>
          </w:tcPr>
          <w:p w:rsidR="00293A42" w:rsidRDefault="006D68CA">
            <w:pPr>
              <w:spacing w:line="273" w:lineRule="auto"/>
              <w:rPr>
                <w:rFonts w:ascii="Times New Roman" w:eastAsia="Calibri" w:hAnsi="Times New Roman"/>
                <w:sz w:val="24"/>
                <w:szCs w:val="24"/>
              </w:rPr>
            </w:pPr>
            <w:r>
              <w:t>10-11</w:t>
            </w:r>
          </w:p>
        </w:tc>
        <w:tc>
          <w:tcPr>
            <w:tcW w:w="118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29.03</w:t>
            </w:r>
          </w:p>
        </w:tc>
        <w:tc>
          <w:tcPr>
            <w:tcW w:w="2220"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Классные руководители, ЗДВР</w:t>
            </w:r>
          </w:p>
        </w:tc>
      </w:tr>
      <w:tr w:rsidR="00293A42" w:rsidTr="00293A42">
        <w:tc>
          <w:tcPr>
            <w:tcW w:w="876" w:type="dxa"/>
            <w:tcBorders>
              <w:top w:val="nil"/>
              <w:left w:val="outset" w:sz="6" w:space="0" w:color="auto"/>
              <w:bottom w:val="outset" w:sz="6" w:space="0" w:color="auto"/>
              <w:right w:val="outset" w:sz="6" w:space="0" w:color="auto"/>
            </w:tcBorders>
            <w:hideMark/>
          </w:tcPr>
          <w:p w:rsidR="00293A42" w:rsidRDefault="00293A42" w:rsidP="006D68CA">
            <w:pPr>
              <w:pStyle w:val="1ff3"/>
              <w:numPr>
                <w:ilvl w:val="0"/>
                <w:numId w:val="29"/>
              </w:numPr>
              <w:contextualSpacing/>
              <w:rPr>
                <w:rFonts w:ascii="Times New Roman" w:eastAsia="Calibri" w:hAnsi="Times New Roman"/>
              </w:rPr>
            </w:pPr>
          </w:p>
        </w:tc>
        <w:tc>
          <w:tcPr>
            <w:tcW w:w="3648" w:type="dxa"/>
            <w:tcBorders>
              <w:top w:val="nil"/>
              <w:left w:val="outset" w:sz="6" w:space="0" w:color="auto"/>
              <w:bottom w:val="outset" w:sz="6" w:space="0" w:color="auto"/>
              <w:right w:val="outset" w:sz="6" w:space="0" w:color="auto"/>
            </w:tcBorders>
            <w:hideMark/>
          </w:tcPr>
          <w:p w:rsidR="00293A42" w:rsidRDefault="00293A42">
            <w:pPr>
              <w:pStyle w:val="TableParagraph"/>
            </w:pPr>
            <w:r>
              <w:t>Конкурс</w:t>
            </w:r>
            <w:r>
              <w:tab/>
              <w:t>творческих</w:t>
            </w:r>
            <w:r>
              <w:tab/>
              <w:t>работ</w:t>
            </w:r>
          </w:p>
          <w:p w:rsidR="00293A42" w:rsidRDefault="00293A42">
            <w:pPr>
              <w:spacing w:line="273" w:lineRule="auto"/>
              <w:rPr>
                <w:rFonts w:ascii="Times New Roman" w:eastAsia="Calibri" w:hAnsi="Times New Roman"/>
                <w:sz w:val="24"/>
                <w:szCs w:val="24"/>
              </w:rPr>
            </w:pPr>
            <w:r>
              <w:rPr>
                <w:rFonts w:ascii="Times New Roman" w:eastAsia="Calibri" w:hAnsi="Times New Roman"/>
              </w:rPr>
              <w:t>«Чернобыль глазами детей» выпуск листовок</w:t>
            </w:r>
          </w:p>
        </w:tc>
        <w:tc>
          <w:tcPr>
            <w:tcW w:w="1620" w:type="dxa"/>
            <w:tcBorders>
              <w:top w:val="nil"/>
              <w:left w:val="outset" w:sz="6" w:space="0" w:color="auto"/>
              <w:bottom w:val="outset" w:sz="6" w:space="0" w:color="auto"/>
              <w:right w:val="outset" w:sz="6" w:space="0" w:color="auto"/>
            </w:tcBorders>
            <w:hideMark/>
          </w:tcPr>
          <w:p w:rsidR="00293A42" w:rsidRDefault="006D68CA">
            <w:pPr>
              <w:spacing w:line="273" w:lineRule="auto"/>
              <w:rPr>
                <w:rFonts w:ascii="Times New Roman" w:eastAsia="Calibri" w:hAnsi="Times New Roman"/>
                <w:sz w:val="24"/>
                <w:szCs w:val="24"/>
              </w:rPr>
            </w:pPr>
            <w:r>
              <w:t>10-11</w:t>
            </w:r>
          </w:p>
        </w:tc>
        <w:tc>
          <w:tcPr>
            <w:tcW w:w="1188"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26.04</w:t>
            </w:r>
          </w:p>
        </w:tc>
        <w:tc>
          <w:tcPr>
            <w:tcW w:w="2220" w:type="dxa"/>
            <w:tcBorders>
              <w:top w:val="nil"/>
              <w:left w:val="outset" w:sz="6" w:space="0" w:color="auto"/>
              <w:bottom w:val="outset" w:sz="6" w:space="0" w:color="auto"/>
              <w:right w:val="outset" w:sz="6" w:space="0" w:color="auto"/>
            </w:tcBorders>
            <w:hideMark/>
          </w:tcPr>
          <w:p w:rsidR="00293A42" w:rsidRDefault="00293A42">
            <w:pPr>
              <w:spacing w:line="273" w:lineRule="auto"/>
              <w:rPr>
                <w:rFonts w:ascii="Times New Roman" w:eastAsia="Calibri" w:hAnsi="Times New Roman"/>
                <w:sz w:val="24"/>
                <w:szCs w:val="24"/>
              </w:rPr>
            </w:pPr>
            <w:r>
              <w:rPr>
                <w:rFonts w:ascii="Times New Roman" w:eastAsia="Calibri" w:hAnsi="Times New Roman"/>
              </w:rPr>
              <w:t>Учитель физики, классные руководители</w:t>
            </w:r>
          </w:p>
        </w:tc>
      </w:tr>
    </w:tbl>
    <w:p w:rsidR="00293A42" w:rsidRDefault="00293A42" w:rsidP="00293A42">
      <w:pPr>
        <w:rPr>
          <w:rFonts w:ascii="Times New Roman" w:hAnsi="Times New Roman"/>
        </w:rPr>
      </w:pPr>
      <w:r>
        <w:rPr>
          <w:rFonts w:ascii="Times New Roman" w:hAnsi="Times New Roman"/>
        </w:rPr>
        <w:t xml:space="preserve"> </w:t>
      </w:r>
    </w:p>
    <w:p w:rsidR="00A55841" w:rsidRDefault="00F6163B">
      <w:r>
        <w:t xml:space="preserve"> </w:t>
      </w:r>
    </w:p>
    <w:sectPr w:rsidR="00A55841" w:rsidSect="00A55841">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CE" w:rsidRDefault="00E93BCE" w:rsidP="00A55841">
      <w:pPr>
        <w:spacing w:line="240" w:lineRule="auto"/>
      </w:pPr>
      <w:r>
        <w:separator/>
      </w:r>
    </w:p>
  </w:endnote>
  <w:endnote w:type="continuationSeparator" w:id="0">
    <w:p w:rsidR="00E93BCE" w:rsidRDefault="00E93BCE" w:rsidP="00A5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42" w:rsidRDefault="00E93BCE">
    <w:pPr>
      <w:jc w:val="right"/>
    </w:pPr>
    <w:r>
      <w:fldChar w:fldCharType="begin"/>
    </w:r>
    <w:r>
      <w:instrText>PAGE</w:instrText>
    </w:r>
    <w:r>
      <w:fldChar w:fldCharType="separate"/>
    </w:r>
    <w:r w:rsidR="00F0097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CE" w:rsidRDefault="00E93BCE" w:rsidP="00A55841">
      <w:pPr>
        <w:spacing w:line="240" w:lineRule="auto"/>
      </w:pPr>
      <w:r>
        <w:separator/>
      </w:r>
    </w:p>
  </w:footnote>
  <w:footnote w:type="continuationSeparator" w:id="0">
    <w:p w:rsidR="00E93BCE" w:rsidRDefault="00E93BCE" w:rsidP="00A558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9EE"/>
    <w:multiLevelType w:val="hybridMultilevel"/>
    <w:tmpl w:val="C74E8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6734A"/>
    <w:multiLevelType w:val="hybridMultilevel"/>
    <w:tmpl w:val="25EC4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52E89"/>
    <w:multiLevelType w:val="hybridMultilevel"/>
    <w:tmpl w:val="C3B8E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906E7"/>
    <w:multiLevelType w:val="multilevel"/>
    <w:tmpl w:val="D80E32C2"/>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nsid w:val="1EFE295F"/>
    <w:multiLevelType w:val="multilevel"/>
    <w:tmpl w:val="05086C0E"/>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5">
    <w:nsid w:val="20231BFC"/>
    <w:multiLevelType w:val="hybridMultilevel"/>
    <w:tmpl w:val="6DF4AA4C"/>
    <w:lvl w:ilvl="0" w:tplc="A44698A2">
      <w:start w:val="1"/>
      <w:numFmt w:val="bullet"/>
      <w:lvlText w:val="•"/>
      <w:lvlJc w:val="left"/>
      <w:pPr>
        <w:ind w:left="720"/>
      </w:pPr>
      <w:rPr>
        <w:rFonts w:ascii="Arial" w:eastAsia="Arial" w:hAnsi="Arial"/>
        <w:b w:val="0"/>
        <w:i w:val="0"/>
        <w:strike w:val="0"/>
        <w:color w:val="000000"/>
        <w:sz w:val="20"/>
        <w:szCs w:val="20"/>
        <w:u w:val="none"/>
        <w:vertAlign w:val="baseline"/>
      </w:rPr>
    </w:lvl>
    <w:lvl w:ilvl="1" w:tplc="E46ED1CE">
      <w:start w:val="1"/>
      <w:numFmt w:val="bullet"/>
      <w:lvlText w:val="o"/>
      <w:lvlJc w:val="left"/>
      <w:pPr>
        <w:ind w:left="1440"/>
      </w:pPr>
      <w:rPr>
        <w:rFonts w:ascii="Segoe UI Symbol" w:eastAsia="Segoe UI Symbol" w:hAnsi="Segoe UI Symbol"/>
        <w:b w:val="0"/>
        <w:i w:val="0"/>
        <w:strike w:val="0"/>
        <w:color w:val="000000"/>
        <w:sz w:val="20"/>
        <w:szCs w:val="20"/>
        <w:u w:val="none"/>
        <w:vertAlign w:val="baseline"/>
      </w:rPr>
    </w:lvl>
    <w:lvl w:ilvl="2" w:tplc="81505AD2">
      <w:start w:val="1"/>
      <w:numFmt w:val="bullet"/>
      <w:lvlText w:val="▪"/>
      <w:lvlJc w:val="left"/>
      <w:pPr>
        <w:ind w:left="2160"/>
      </w:pPr>
      <w:rPr>
        <w:rFonts w:ascii="Segoe UI Symbol" w:eastAsia="Segoe UI Symbol" w:hAnsi="Segoe UI Symbol"/>
        <w:b w:val="0"/>
        <w:i w:val="0"/>
        <w:strike w:val="0"/>
        <w:color w:val="000000"/>
        <w:sz w:val="20"/>
        <w:szCs w:val="20"/>
        <w:u w:val="none"/>
        <w:vertAlign w:val="baseline"/>
      </w:rPr>
    </w:lvl>
    <w:lvl w:ilvl="3" w:tplc="8B06E1AA">
      <w:start w:val="1"/>
      <w:numFmt w:val="bullet"/>
      <w:lvlText w:val="•"/>
      <w:lvlJc w:val="left"/>
      <w:pPr>
        <w:ind w:left="2880"/>
      </w:pPr>
      <w:rPr>
        <w:rFonts w:ascii="Arial" w:eastAsia="Arial" w:hAnsi="Arial"/>
        <w:b w:val="0"/>
        <w:i w:val="0"/>
        <w:strike w:val="0"/>
        <w:color w:val="000000"/>
        <w:sz w:val="20"/>
        <w:szCs w:val="20"/>
        <w:u w:val="none"/>
        <w:vertAlign w:val="baseline"/>
      </w:rPr>
    </w:lvl>
    <w:lvl w:ilvl="4" w:tplc="CE844AE6">
      <w:start w:val="1"/>
      <w:numFmt w:val="bullet"/>
      <w:lvlText w:val="o"/>
      <w:lvlJc w:val="left"/>
      <w:pPr>
        <w:ind w:left="3600"/>
      </w:pPr>
      <w:rPr>
        <w:rFonts w:ascii="Segoe UI Symbol" w:eastAsia="Segoe UI Symbol" w:hAnsi="Segoe UI Symbol"/>
        <w:b w:val="0"/>
        <w:i w:val="0"/>
        <w:strike w:val="0"/>
        <w:color w:val="000000"/>
        <w:sz w:val="20"/>
        <w:szCs w:val="20"/>
        <w:u w:val="none"/>
        <w:vertAlign w:val="baseline"/>
      </w:rPr>
    </w:lvl>
    <w:lvl w:ilvl="5" w:tplc="C90C8C40">
      <w:start w:val="1"/>
      <w:numFmt w:val="bullet"/>
      <w:lvlText w:val="▪"/>
      <w:lvlJc w:val="left"/>
      <w:pPr>
        <w:ind w:left="4320"/>
      </w:pPr>
      <w:rPr>
        <w:rFonts w:ascii="Segoe UI Symbol" w:eastAsia="Segoe UI Symbol" w:hAnsi="Segoe UI Symbol"/>
        <w:b w:val="0"/>
        <w:i w:val="0"/>
        <w:strike w:val="0"/>
        <w:color w:val="000000"/>
        <w:sz w:val="20"/>
        <w:szCs w:val="20"/>
        <w:u w:val="none"/>
        <w:vertAlign w:val="baseline"/>
      </w:rPr>
    </w:lvl>
    <w:lvl w:ilvl="6" w:tplc="1014304A">
      <w:start w:val="1"/>
      <w:numFmt w:val="bullet"/>
      <w:lvlText w:val="•"/>
      <w:lvlJc w:val="left"/>
      <w:pPr>
        <w:ind w:left="5040"/>
      </w:pPr>
      <w:rPr>
        <w:rFonts w:ascii="Arial" w:eastAsia="Arial" w:hAnsi="Arial"/>
        <w:b w:val="0"/>
        <w:i w:val="0"/>
        <w:strike w:val="0"/>
        <w:color w:val="000000"/>
        <w:sz w:val="20"/>
        <w:szCs w:val="20"/>
        <w:u w:val="none"/>
        <w:vertAlign w:val="baseline"/>
      </w:rPr>
    </w:lvl>
    <w:lvl w:ilvl="7" w:tplc="15F6ED76">
      <w:start w:val="1"/>
      <w:numFmt w:val="bullet"/>
      <w:lvlText w:val="o"/>
      <w:lvlJc w:val="left"/>
      <w:pPr>
        <w:ind w:left="5760"/>
      </w:pPr>
      <w:rPr>
        <w:rFonts w:ascii="Segoe UI Symbol" w:eastAsia="Segoe UI Symbol" w:hAnsi="Segoe UI Symbol"/>
        <w:b w:val="0"/>
        <w:i w:val="0"/>
        <w:strike w:val="0"/>
        <w:color w:val="000000"/>
        <w:sz w:val="20"/>
        <w:szCs w:val="20"/>
        <w:u w:val="none"/>
        <w:vertAlign w:val="baseline"/>
      </w:rPr>
    </w:lvl>
    <w:lvl w:ilvl="8" w:tplc="652817F0">
      <w:start w:val="1"/>
      <w:numFmt w:val="bullet"/>
      <w:lvlText w:val="▪"/>
      <w:lvlJc w:val="left"/>
      <w:pPr>
        <w:ind w:left="6480"/>
      </w:pPr>
      <w:rPr>
        <w:rFonts w:ascii="Segoe UI Symbol" w:eastAsia="Segoe UI Symbol" w:hAnsi="Segoe UI Symbol"/>
        <w:b w:val="0"/>
        <w:i w:val="0"/>
        <w:strike w:val="0"/>
        <w:color w:val="000000"/>
        <w:sz w:val="20"/>
        <w:szCs w:val="20"/>
        <w:u w:val="none"/>
        <w:vertAlign w:val="baseline"/>
      </w:rPr>
    </w:lvl>
  </w:abstractNum>
  <w:abstractNum w:abstractNumId="6">
    <w:nsid w:val="263B6000"/>
    <w:multiLevelType w:val="multilevel"/>
    <w:tmpl w:val="4EBCF4E8"/>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nsid w:val="32413598"/>
    <w:multiLevelType w:val="hybridMultilevel"/>
    <w:tmpl w:val="8CDA0A56"/>
    <w:lvl w:ilvl="0" w:tplc="EF264C6A">
      <w:start w:val="1"/>
      <w:numFmt w:val="bullet"/>
      <w:lvlText w:val=""/>
      <w:lvlJc w:val="left"/>
      <w:pPr>
        <w:ind w:left="720" w:hanging="360"/>
      </w:pPr>
      <w:rPr>
        <w:rFonts w:ascii="Wingdings" w:hAnsi="Wingdings" w:hint="default"/>
      </w:rPr>
    </w:lvl>
    <w:lvl w:ilvl="1" w:tplc="0478BB1C" w:tentative="1">
      <w:start w:val="1"/>
      <w:numFmt w:val="bullet"/>
      <w:lvlText w:val="o"/>
      <w:lvlJc w:val="left"/>
      <w:pPr>
        <w:ind w:left="1440" w:hanging="360"/>
      </w:pPr>
      <w:rPr>
        <w:rFonts w:ascii="Courier New" w:hAnsi="Courier New" w:cs="Courier New" w:hint="default"/>
      </w:rPr>
    </w:lvl>
    <w:lvl w:ilvl="2" w:tplc="A48408BC" w:tentative="1">
      <w:start w:val="1"/>
      <w:numFmt w:val="bullet"/>
      <w:lvlText w:val=""/>
      <w:lvlJc w:val="left"/>
      <w:pPr>
        <w:ind w:left="2160" w:hanging="360"/>
      </w:pPr>
      <w:rPr>
        <w:rFonts w:ascii="Wingdings" w:hAnsi="Wingdings" w:hint="default"/>
      </w:rPr>
    </w:lvl>
    <w:lvl w:ilvl="3" w:tplc="8CECE48C" w:tentative="1">
      <w:start w:val="1"/>
      <w:numFmt w:val="bullet"/>
      <w:lvlText w:val=""/>
      <w:lvlJc w:val="left"/>
      <w:pPr>
        <w:ind w:left="2880" w:hanging="360"/>
      </w:pPr>
      <w:rPr>
        <w:rFonts w:ascii="Symbol" w:hAnsi="Symbol" w:hint="default"/>
      </w:rPr>
    </w:lvl>
    <w:lvl w:ilvl="4" w:tplc="8C26F7E4" w:tentative="1">
      <w:start w:val="1"/>
      <w:numFmt w:val="bullet"/>
      <w:lvlText w:val="o"/>
      <w:lvlJc w:val="left"/>
      <w:pPr>
        <w:ind w:left="3600" w:hanging="360"/>
      </w:pPr>
      <w:rPr>
        <w:rFonts w:ascii="Courier New" w:hAnsi="Courier New" w:cs="Courier New" w:hint="default"/>
      </w:rPr>
    </w:lvl>
    <w:lvl w:ilvl="5" w:tplc="77A219EC" w:tentative="1">
      <w:start w:val="1"/>
      <w:numFmt w:val="bullet"/>
      <w:lvlText w:val=""/>
      <w:lvlJc w:val="left"/>
      <w:pPr>
        <w:ind w:left="4320" w:hanging="360"/>
      </w:pPr>
      <w:rPr>
        <w:rFonts w:ascii="Wingdings" w:hAnsi="Wingdings" w:hint="default"/>
      </w:rPr>
    </w:lvl>
    <w:lvl w:ilvl="6" w:tplc="E6526DAA" w:tentative="1">
      <w:start w:val="1"/>
      <w:numFmt w:val="bullet"/>
      <w:lvlText w:val=""/>
      <w:lvlJc w:val="left"/>
      <w:pPr>
        <w:ind w:left="5040" w:hanging="360"/>
      </w:pPr>
      <w:rPr>
        <w:rFonts w:ascii="Symbol" w:hAnsi="Symbol" w:hint="default"/>
      </w:rPr>
    </w:lvl>
    <w:lvl w:ilvl="7" w:tplc="6F3CAF0A" w:tentative="1">
      <w:start w:val="1"/>
      <w:numFmt w:val="bullet"/>
      <w:lvlText w:val="o"/>
      <w:lvlJc w:val="left"/>
      <w:pPr>
        <w:ind w:left="5760" w:hanging="360"/>
      </w:pPr>
      <w:rPr>
        <w:rFonts w:ascii="Courier New" w:hAnsi="Courier New" w:cs="Courier New" w:hint="default"/>
      </w:rPr>
    </w:lvl>
    <w:lvl w:ilvl="8" w:tplc="8B8AA238" w:tentative="1">
      <w:start w:val="1"/>
      <w:numFmt w:val="bullet"/>
      <w:lvlText w:val=""/>
      <w:lvlJc w:val="left"/>
      <w:pPr>
        <w:ind w:left="6480" w:hanging="360"/>
      </w:pPr>
      <w:rPr>
        <w:rFonts w:ascii="Wingdings" w:hAnsi="Wingdings" w:hint="default"/>
      </w:rPr>
    </w:lvl>
  </w:abstractNum>
  <w:abstractNum w:abstractNumId="8">
    <w:nsid w:val="34CB0D49"/>
    <w:multiLevelType w:val="multilevel"/>
    <w:tmpl w:val="F1944D94"/>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9">
    <w:nsid w:val="36231228"/>
    <w:multiLevelType w:val="multilevel"/>
    <w:tmpl w:val="811CB18C"/>
    <w:lvl w:ilvl="0">
      <w:start w:val="1"/>
      <w:numFmt w:val="decimal"/>
      <w:pStyle w:val="11"/>
      <w:lvlText w:val="%1."/>
      <w:lvlJc w:val="left"/>
    </w:lvl>
    <w:lvl w:ilvl="1">
      <w:start w:val="1"/>
      <w:numFmt w:val="decimal"/>
      <w:pStyle w:val="21"/>
      <w:lvlText w:val="%1.%2."/>
      <w:lvlJc w:val="left"/>
    </w:lvl>
    <w:lvl w:ilvl="2">
      <w:start w:val="1"/>
      <w:numFmt w:val="decimal"/>
      <w:pStyle w:val="3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D2F80"/>
    <w:multiLevelType w:val="multilevel"/>
    <w:tmpl w:val="D604DDF0"/>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1">
    <w:nsid w:val="3CF70237"/>
    <w:multiLevelType w:val="hybridMultilevel"/>
    <w:tmpl w:val="2F6A7CAE"/>
    <w:lvl w:ilvl="0" w:tplc="4246DE78">
      <w:start w:val="1"/>
      <w:numFmt w:val="bullet"/>
      <w:lvlText w:val="●"/>
      <w:lvlJc w:val="left"/>
      <w:pPr>
        <w:ind w:left="720" w:hanging="360"/>
      </w:pPr>
    </w:lvl>
    <w:lvl w:ilvl="1" w:tplc="40EC2912">
      <w:start w:val="1"/>
      <w:numFmt w:val="bullet"/>
      <w:lvlText w:val="○"/>
      <w:lvlJc w:val="left"/>
      <w:pPr>
        <w:ind w:left="1440" w:hanging="360"/>
      </w:pPr>
    </w:lvl>
    <w:lvl w:ilvl="2" w:tplc="EB908F80">
      <w:start w:val="1"/>
      <w:numFmt w:val="bullet"/>
      <w:lvlText w:val="■"/>
      <w:lvlJc w:val="left"/>
      <w:pPr>
        <w:ind w:left="2160" w:hanging="360"/>
      </w:pPr>
    </w:lvl>
    <w:lvl w:ilvl="3" w:tplc="C1685472">
      <w:start w:val="1"/>
      <w:numFmt w:val="bullet"/>
      <w:lvlText w:val="●"/>
      <w:lvlJc w:val="left"/>
      <w:pPr>
        <w:ind w:left="2880" w:hanging="360"/>
      </w:pPr>
    </w:lvl>
    <w:lvl w:ilvl="4" w:tplc="325EB098">
      <w:start w:val="1"/>
      <w:numFmt w:val="bullet"/>
      <w:lvlText w:val="○"/>
      <w:lvlJc w:val="left"/>
      <w:pPr>
        <w:ind w:left="3600" w:hanging="360"/>
      </w:pPr>
    </w:lvl>
    <w:lvl w:ilvl="5" w:tplc="4FA29328">
      <w:start w:val="1"/>
      <w:numFmt w:val="bullet"/>
      <w:lvlText w:val="■"/>
      <w:lvlJc w:val="left"/>
      <w:pPr>
        <w:ind w:left="4320" w:hanging="360"/>
      </w:pPr>
    </w:lvl>
    <w:lvl w:ilvl="6" w:tplc="F828AA10">
      <w:start w:val="1"/>
      <w:numFmt w:val="bullet"/>
      <w:lvlText w:val="●"/>
      <w:lvlJc w:val="left"/>
      <w:pPr>
        <w:ind w:left="5040" w:hanging="360"/>
      </w:pPr>
    </w:lvl>
    <w:lvl w:ilvl="7" w:tplc="AE5A2268">
      <w:start w:val="1"/>
      <w:numFmt w:val="bullet"/>
      <w:lvlText w:val="●"/>
      <w:lvlJc w:val="left"/>
      <w:pPr>
        <w:ind w:left="5760" w:hanging="360"/>
      </w:pPr>
    </w:lvl>
    <w:lvl w:ilvl="8" w:tplc="49DE47C6">
      <w:start w:val="1"/>
      <w:numFmt w:val="bullet"/>
      <w:lvlText w:val="●"/>
      <w:lvlJc w:val="left"/>
      <w:pPr>
        <w:ind w:left="6480" w:hanging="360"/>
      </w:pPr>
    </w:lvl>
  </w:abstractNum>
  <w:abstractNum w:abstractNumId="12">
    <w:nsid w:val="3CFC5F4D"/>
    <w:multiLevelType w:val="hybridMultilevel"/>
    <w:tmpl w:val="CCD45E3A"/>
    <w:lvl w:ilvl="0" w:tplc="B2807800">
      <w:start w:val="1"/>
      <w:numFmt w:val="bullet"/>
      <w:lvlText w:val=""/>
      <w:lvlJc w:val="left"/>
      <w:pPr>
        <w:ind w:left="720" w:hanging="360"/>
      </w:pPr>
      <w:rPr>
        <w:rFonts w:ascii="Wingdings" w:hAnsi="Wingdings" w:hint="default"/>
      </w:rPr>
    </w:lvl>
    <w:lvl w:ilvl="1" w:tplc="16B69346" w:tentative="1">
      <w:start w:val="1"/>
      <w:numFmt w:val="bullet"/>
      <w:lvlText w:val="o"/>
      <w:lvlJc w:val="left"/>
      <w:pPr>
        <w:ind w:left="1440" w:hanging="360"/>
      </w:pPr>
      <w:rPr>
        <w:rFonts w:ascii="Courier New" w:hAnsi="Courier New" w:cs="Courier New" w:hint="default"/>
      </w:rPr>
    </w:lvl>
    <w:lvl w:ilvl="2" w:tplc="691013B6" w:tentative="1">
      <w:start w:val="1"/>
      <w:numFmt w:val="bullet"/>
      <w:lvlText w:val=""/>
      <w:lvlJc w:val="left"/>
      <w:pPr>
        <w:ind w:left="2160" w:hanging="360"/>
      </w:pPr>
      <w:rPr>
        <w:rFonts w:ascii="Wingdings" w:hAnsi="Wingdings" w:hint="default"/>
      </w:rPr>
    </w:lvl>
    <w:lvl w:ilvl="3" w:tplc="704A2112" w:tentative="1">
      <w:start w:val="1"/>
      <w:numFmt w:val="bullet"/>
      <w:lvlText w:val=""/>
      <w:lvlJc w:val="left"/>
      <w:pPr>
        <w:ind w:left="2880" w:hanging="360"/>
      </w:pPr>
      <w:rPr>
        <w:rFonts w:ascii="Symbol" w:hAnsi="Symbol" w:hint="default"/>
      </w:rPr>
    </w:lvl>
    <w:lvl w:ilvl="4" w:tplc="38F2EE20" w:tentative="1">
      <w:start w:val="1"/>
      <w:numFmt w:val="bullet"/>
      <w:lvlText w:val="o"/>
      <w:lvlJc w:val="left"/>
      <w:pPr>
        <w:ind w:left="3600" w:hanging="360"/>
      </w:pPr>
      <w:rPr>
        <w:rFonts w:ascii="Courier New" w:hAnsi="Courier New" w:cs="Courier New" w:hint="default"/>
      </w:rPr>
    </w:lvl>
    <w:lvl w:ilvl="5" w:tplc="DCCAB0FE" w:tentative="1">
      <w:start w:val="1"/>
      <w:numFmt w:val="bullet"/>
      <w:lvlText w:val=""/>
      <w:lvlJc w:val="left"/>
      <w:pPr>
        <w:ind w:left="4320" w:hanging="360"/>
      </w:pPr>
      <w:rPr>
        <w:rFonts w:ascii="Wingdings" w:hAnsi="Wingdings" w:hint="default"/>
      </w:rPr>
    </w:lvl>
    <w:lvl w:ilvl="6" w:tplc="7842EAEE" w:tentative="1">
      <w:start w:val="1"/>
      <w:numFmt w:val="bullet"/>
      <w:lvlText w:val=""/>
      <w:lvlJc w:val="left"/>
      <w:pPr>
        <w:ind w:left="5040" w:hanging="360"/>
      </w:pPr>
      <w:rPr>
        <w:rFonts w:ascii="Symbol" w:hAnsi="Symbol" w:hint="default"/>
      </w:rPr>
    </w:lvl>
    <w:lvl w:ilvl="7" w:tplc="30767500" w:tentative="1">
      <w:start w:val="1"/>
      <w:numFmt w:val="bullet"/>
      <w:lvlText w:val="o"/>
      <w:lvlJc w:val="left"/>
      <w:pPr>
        <w:ind w:left="5760" w:hanging="360"/>
      </w:pPr>
      <w:rPr>
        <w:rFonts w:ascii="Courier New" w:hAnsi="Courier New" w:cs="Courier New" w:hint="default"/>
      </w:rPr>
    </w:lvl>
    <w:lvl w:ilvl="8" w:tplc="F01E31AC" w:tentative="1">
      <w:start w:val="1"/>
      <w:numFmt w:val="bullet"/>
      <w:lvlText w:val=""/>
      <w:lvlJc w:val="left"/>
      <w:pPr>
        <w:ind w:left="6480" w:hanging="360"/>
      </w:pPr>
      <w:rPr>
        <w:rFonts w:ascii="Wingdings" w:hAnsi="Wingdings" w:hint="default"/>
      </w:rPr>
    </w:lvl>
  </w:abstractNum>
  <w:abstractNum w:abstractNumId="13">
    <w:nsid w:val="43991142"/>
    <w:multiLevelType w:val="multilevel"/>
    <w:tmpl w:val="954E62C2"/>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4">
    <w:nsid w:val="48C90F94"/>
    <w:multiLevelType w:val="multilevel"/>
    <w:tmpl w:val="A134EDC6"/>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5">
    <w:nsid w:val="5FCD1629"/>
    <w:multiLevelType w:val="multilevel"/>
    <w:tmpl w:val="8C38BD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nsid w:val="63D82C07"/>
    <w:multiLevelType w:val="hybridMultilevel"/>
    <w:tmpl w:val="827899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5F83423"/>
    <w:multiLevelType w:val="hybridMultilevel"/>
    <w:tmpl w:val="A31869B6"/>
    <w:lvl w:ilvl="0" w:tplc="0419000D">
      <w:start w:val="1"/>
      <w:numFmt w:val="decimal"/>
      <w:lvlText w:val="%1."/>
      <w:lvlJc w:val="left"/>
      <w:pPr>
        <w:ind w:left="4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6A2D7D56"/>
    <w:multiLevelType w:val="hybridMultilevel"/>
    <w:tmpl w:val="538C7886"/>
    <w:lvl w:ilvl="0" w:tplc="0012F820">
      <w:start w:val="1"/>
      <w:numFmt w:val="bullet"/>
      <w:lvlText w:val=""/>
      <w:lvlJc w:val="left"/>
      <w:pPr>
        <w:ind w:left="720" w:hanging="360"/>
      </w:pPr>
      <w:rPr>
        <w:rFonts w:ascii="Wingdings" w:hAnsi="Wingdings" w:hint="default"/>
      </w:rPr>
    </w:lvl>
    <w:lvl w:ilvl="1" w:tplc="6E9A8588" w:tentative="1">
      <w:start w:val="1"/>
      <w:numFmt w:val="bullet"/>
      <w:lvlText w:val="o"/>
      <w:lvlJc w:val="left"/>
      <w:pPr>
        <w:ind w:left="1440" w:hanging="360"/>
      </w:pPr>
      <w:rPr>
        <w:rFonts w:ascii="Courier New" w:hAnsi="Courier New" w:cs="Courier New" w:hint="default"/>
      </w:rPr>
    </w:lvl>
    <w:lvl w:ilvl="2" w:tplc="3FFAC13C" w:tentative="1">
      <w:start w:val="1"/>
      <w:numFmt w:val="bullet"/>
      <w:lvlText w:val=""/>
      <w:lvlJc w:val="left"/>
      <w:pPr>
        <w:ind w:left="2160" w:hanging="360"/>
      </w:pPr>
      <w:rPr>
        <w:rFonts w:ascii="Wingdings" w:hAnsi="Wingdings" w:hint="default"/>
      </w:rPr>
    </w:lvl>
    <w:lvl w:ilvl="3" w:tplc="94C85A94" w:tentative="1">
      <w:start w:val="1"/>
      <w:numFmt w:val="bullet"/>
      <w:lvlText w:val=""/>
      <w:lvlJc w:val="left"/>
      <w:pPr>
        <w:ind w:left="2880" w:hanging="360"/>
      </w:pPr>
      <w:rPr>
        <w:rFonts w:ascii="Symbol" w:hAnsi="Symbol" w:hint="default"/>
      </w:rPr>
    </w:lvl>
    <w:lvl w:ilvl="4" w:tplc="3A9E1E7E" w:tentative="1">
      <w:start w:val="1"/>
      <w:numFmt w:val="bullet"/>
      <w:lvlText w:val="o"/>
      <w:lvlJc w:val="left"/>
      <w:pPr>
        <w:ind w:left="3600" w:hanging="360"/>
      </w:pPr>
      <w:rPr>
        <w:rFonts w:ascii="Courier New" w:hAnsi="Courier New" w:cs="Courier New" w:hint="default"/>
      </w:rPr>
    </w:lvl>
    <w:lvl w:ilvl="5" w:tplc="362A364E" w:tentative="1">
      <w:start w:val="1"/>
      <w:numFmt w:val="bullet"/>
      <w:lvlText w:val=""/>
      <w:lvlJc w:val="left"/>
      <w:pPr>
        <w:ind w:left="4320" w:hanging="360"/>
      </w:pPr>
      <w:rPr>
        <w:rFonts w:ascii="Wingdings" w:hAnsi="Wingdings" w:hint="default"/>
      </w:rPr>
    </w:lvl>
    <w:lvl w:ilvl="6" w:tplc="DE9A568E" w:tentative="1">
      <w:start w:val="1"/>
      <w:numFmt w:val="bullet"/>
      <w:lvlText w:val=""/>
      <w:lvlJc w:val="left"/>
      <w:pPr>
        <w:ind w:left="5040" w:hanging="360"/>
      </w:pPr>
      <w:rPr>
        <w:rFonts w:ascii="Symbol" w:hAnsi="Symbol" w:hint="default"/>
      </w:rPr>
    </w:lvl>
    <w:lvl w:ilvl="7" w:tplc="1946ECD6" w:tentative="1">
      <w:start w:val="1"/>
      <w:numFmt w:val="bullet"/>
      <w:lvlText w:val="o"/>
      <w:lvlJc w:val="left"/>
      <w:pPr>
        <w:ind w:left="5760" w:hanging="360"/>
      </w:pPr>
      <w:rPr>
        <w:rFonts w:ascii="Courier New" w:hAnsi="Courier New" w:cs="Courier New" w:hint="default"/>
      </w:rPr>
    </w:lvl>
    <w:lvl w:ilvl="8" w:tplc="6B46B5E2" w:tentative="1">
      <w:start w:val="1"/>
      <w:numFmt w:val="bullet"/>
      <w:lvlText w:val=""/>
      <w:lvlJc w:val="left"/>
      <w:pPr>
        <w:ind w:left="6480" w:hanging="360"/>
      </w:pPr>
      <w:rPr>
        <w:rFonts w:ascii="Wingdings" w:hAnsi="Wingdings" w:hint="default"/>
      </w:rPr>
    </w:lvl>
  </w:abstractNum>
  <w:abstractNum w:abstractNumId="19">
    <w:nsid w:val="6C636FA4"/>
    <w:multiLevelType w:val="hybridMultilevel"/>
    <w:tmpl w:val="8D06CA74"/>
    <w:lvl w:ilvl="0" w:tplc="6F4C2664">
      <w:start w:val="1"/>
      <w:numFmt w:val="bullet"/>
      <w:lvlText w:val=""/>
      <w:lvlJc w:val="left"/>
      <w:pPr>
        <w:ind w:left="14"/>
      </w:pPr>
      <w:rPr>
        <w:rFonts w:ascii="Times New Roman" w:eastAsia="Times New Roman" w:hAnsi="Times New Roman"/>
        <w:b w:val="0"/>
        <w:i w:val="0"/>
        <w:strike w:val="0"/>
        <w:color w:val="000000"/>
        <w:sz w:val="28"/>
        <w:szCs w:val="28"/>
        <w:u w:val="none"/>
        <w:vertAlign w:val="baseline"/>
      </w:rPr>
    </w:lvl>
    <w:lvl w:ilvl="1" w:tplc="2EA6F692">
      <w:start w:val="1"/>
      <w:numFmt w:val="bullet"/>
      <w:lvlText w:val="o"/>
      <w:lvlJc w:val="left"/>
      <w:pPr>
        <w:ind w:left="1508"/>
      </w:pPr>
      <w:rPr>
        <w:rFonts w:ascii="Times New Roman" w:eastAsia="Times New Roman" w:hAnsi="Times New Roman"/>
        <w:b w:val="0"/>
        <w:i w:val="0"/>
        <w:strike w:val="0"/>
        <w:color w:val="000000"/>
        <w:sz w:val="28"/>
        <w:szCs w:val="28"/>
        <w:u w:val="none"/>
        <w:vertAlign w:val="baseline"/>
      </w:rPr>
    </w:lvl>
    <w:lvl w:ilvl="2" w:tplc="D8F238AA">
      <w:start w:val="1"/>
      <w:numFmt w:val="bullet"/>
      <w:lvlText w:val="▪"/>
      <w:lvlJc w:val="left"/>
      <w:pPr>
        <w:ind w:left="2228"/>
      </w:pPr>
      <w:rPr>
        <w:rFonts w:ascii="Times New Roman" w:eastAsia="Times New Roman" w:hAnsi="Times New Roman"/>
        <w:b w:val="0"/>
        <w:i w:val="0"/>
        <w:strike w:val="0"/>
        <w:color w:val="000000"/>
        <w:sz w:val="28"/>
        <w:szCs w:val="28"/>
        <w:u w:val="none"/>
        <w:vertAlign w:val="baseline"/>
      </w:rPr>
    </w:lvl>
    <w:lvl w:ilvl="3" w:tplc="45E00216">
      <w:start w:val="1"/>
      <w:numFmt w:val="bullet"/>
      <w:lvlText w:val="•"/>
      <w:lvlJc w:val="left"/>
      <w:pPr>
        <w:ind w:left="2948"/>
      </w:pPr>
      <w:rPr>
        <w:rFonts w:ascii="Times New Roman" w:eastAsia="Times New Roman" w:hAnsi="Times New Roman"/>
        <w:b w:val="0"/>
        <w:i w:val="0"/>
        <w:strike w:val="0"/>
        <w:color w:val="000000"/>
        <w:sz w:val="28"/>
        <w:szCs w:val="28"/>
        <w:u w:val="none"/>
        <w:vertAlign w:val="baseline"/>
      </w:rPr>
    </w:lvl>
    <w:lvl w:ilvl="4" w:tplc="73C85C18">
      <w:start w:val="1"/>
      <w:numFmt w:val="bullet"/>
      <w:lvlText w:val="o"/>
      <w:lvlJc w:val="left"/>
      <w:pPr>
        <w:ind w:left="3668"/>
      </w:pPr>
      <w:rPr>
        <w:rFonts w:ascii="Times New Roman" w:eastAsia="Times New Roman" w:hAnsi="Times New Roman"/>
        <w:b w:val="0"/>
        <w:i w:val="0"/>
        <w:strike w:val="0"/>
        <w:color w:val="000000"/>
        <w:sz w:val="28"/>
        <w:szCs w:val="28"/>
        <w:u w:val="none"/>
        <w:vertAlign w:val="baseline"/>
      </w:rPr>
    </w:lvl>
    <w:lvl w:ilvl="5" w:tplc="9446D42C">
      <w:start w:val="1"/>
      <w:numFmt w:val="bullet"/>
      <w:lvlText w:val="▪"/>
      <w:lvlJc w:val="left"/>
      <w:pPr>
        <w:ind w:left="4388"/>
      </w:pPr>
      <w:rPr>
        <w:rFonts w:ascii="Times New Roman" w:eastAsia="Times New Roman" w:hAnsi="Times New Roman"/>
        <w:b w:val="0"/>
        <w:i w:val="0"/>
        <w:strike w:val="0"/>
        <w:color w:val="000000"/>
        <w:sz w:val="28"/>
        <w:szCs w:val="28"/>
        <w:u w:val="none"/>
        <w:vertAlign w:val="baseline"/>
      </w:rPr>
    </w:lvl>
    <w:lvl w:ilvl="6" w:tplc="328CAE9C">
      <w:start w:val="1"/>
      <w:numFmt w:val="bullet"/>
      <w:lvlText w:val="•"/>
      <w:lvlJc w:val="left"/>
      <w:pPr>
        <w:ind w:left="5108"/>
      </w:pPr>
      <w:rPr>
        <w:rFonts w:ascii="Times New Roman" w:eastAsia="Times New Roman" w:hAnsi="Times New Roman"/>
        <w:b w:val="0"/>
        <w:i w:val="0"/>
        <w:strike w:val="0"/>
        <w:color w:val="000000"/>
        <w:sz w:val="28"/>
        <w:szCs w:val="28"/>
        <w:u w:val="none"/>
        <w:vertAlign w:val="baseline"/>
      </w:rPr>
    </w:lvl>
    <w:lvl w:ilvl="7" w:tplc="18DE7944">
      <w:start w:val="1"/>
      <w:numFmt w:val="bullet"/>
      <w:lvlText w:val="o"/>
      <w:lvlJc w:val="left"/>
      <w:pPr>
        <w:ind w:left="5828"/>
      </w:pPr>
      <w:rPr>
        <w:rFonts w:ascii="Times New Roman" w:eastAsia="Times New Roman" w:hAnsi="Times New Roman"/>
        <w:b w:val="0"/>
        <w:i w:val="0"/>
        <w:strike w:val="0"/>
        <w:color w:val="000000"/>
        <w:sz w:val="28"/>
        <w:szCs w:val="28"/>
        <w:u w:val="none"/>
        <w:vertAlign w:val="baseline"/>
      </w:rPr>
    </w:lvl>
    <w:lvl w:ilvl="8" w:tplc="920C840C">
      <w:start w:val="1"/>
      <w:numFmt w:val="bullet"/>
      <w:lvlText w:val="▪"/>
      <w:lvlJc w:val="left"/>
      <w:pPr>
        <w:ind w:left="6548"/>
      </w:pPr>
      <w:rPr>
        <w:rFonts w:ascii="Times New Roman" w:eastAsia="Times New Roman" w:hAnsi="Times New Roman"/>
        <w:b w:val="0"/>
        <w:i w:val="0"/>
        <w:strike w:val="0"/>
        <w:color w:val="000000"/>
        <w:sz w:val="28"/>
        <w:szCs w:val="28"/>
        <w:u w:val="none"/>
        <w:vertAlign w:val="baseline"/>
      </w:rPr>
    </w:lvl>
  </w:abstractNum>
  <w:abstractNum w:abstractNumId="20">
    <w:nsid w:val="73D752AF"/>
    <w:multiLevelType w:val="hybridMultilevel"/>
    <w:tmpl w:val="95963AEC"/>
    <w:lvl w:ilvl="0" w:tplc="20A0218E">
      <w:start w:val="1"/>
      <w:numFmt w:val="decimal"/>
      <w:pStyle w:val="a0"/>
      <w:suff w:val="nothing"/>
      <w:lvlText w:val=""/>
      <w:lvlJc w:val="left"/>
    </w:lvl>
    <w:lvl w:ilvl="1" w:tplc="CAA6D4AC">
      <w:numFmt w:val="decimal"/>
      <w:lvlText w:val=""/>
      <w:lvlJc w:val="left"/>
    </w:lvl>
    <w:lvl w:ilvl="2" w:tplc="7B5842D8">
      <w:numFmt w:val="decimal"/>
      <w:lvlText w:val=""/>
      <w:lvlJc w:val="left"/>
    </w:lvl>
    <w:lvl w:ilvl="3" w:tplc="ACC69D74">
      <w:numFmt w:val="decimal"/>
      <w:lvlText w:val=""/>
      <w:lvlJc w:val="left"/>
    </w:lvl>
    <w:lvl w:ilvl="4" w:tplc="1D00E188">
      <w:numFmt w:val="decimal"/>
      <w:lvlText w:val=""/>
      <w:lvlJc w:val="left"/>
    </w:lvl>
    <w:lvl w:ilvl="5" w:tplc="B23647C6">
      <w:numFmt w:val="decimal"/>
      <w:lvlText w:val=""/>
      <w:lvlJc w:val="left"/>
    </w:lvl>
    <w:lvl w:ilvl="6" w:tplc="EE362D04">
      <w:numFmt w:val="decimal"/>
      <w:lvlText w:val=""/>
      <w:lvlJc w:val="left"/>
    </w:lvl>
    <w:lvl w:ilvl="7" w:tplc="467C971E">
      <w:numFmt w:val="decimal"/>
      <w:lvlText w:val=""/>
      <w:lvlJc w:val="left"/>
    </w:lvl>
    <w:lvl w:ilvl="8" w:tplc="D9B6A260">
      <w:numFmt w:val="decimal"/>
      <w:lvlText w:val=""/>
      <w:lvlJc w:val="left"/>
    </w:lvl>
  </w:abstractNum>
  <w:abstractNum w:abstractNumId="21">
    <w:nsid w:val="74011A13"/>
    <w:multiLevelType w:val="multilevel"/>
    <w:tmpl w:val="E5E2D5E0"/>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2">
    <w:nsid w:val="76050284"/>
    <w:multiLevelType w:val="hybridMultilevel"/>
    <w:tmpl w:val="46489830"/>
    <w:lvl w:ilvl="0" w:tplc="B7BA0368">
      <w:start w:val="1"/>
      <w:numFmt w:val="bullet"/>
      <w:pStyle w:val="a1"/>
      <w:lvlText w:val="－"/>
      <w:lvlJc w:val="left"/>
    </w:lvl>
    <w:lvl w:ilvl="1" w:tplc="E63E60B6">
      <w:numFmt w:val="decimal"/>
      <w:lvlText w:val=""/>
      <w:lvlJc w:val="left"/>
    </w:lvl>
    <w:lvl w:ilvl="2" w:tplc="92F06C24">
      <w:numFmt w:val="decimal"/>
      <w:lvlText w:val=""/>
      <w:lvlJc w:val="left"/>
    </w:lvl>
    <w:lvl w:ilvl="3" w:tplc="27F08376">
      <w:numFmt w:val="decimal"/>
      <w:lvlText w:val=""/>
      <w:lvlJc w:val="left"/>
    </w:lvl>
    <w:lvl w:ilvl="4" w:tplc="DE0296B4">
      <w:numFmt w:val="decimal"/>
      <w:lvlText w:val=""/>
      <w:lvlJc w:val="left"/>
    </w:lvl>
    <w:lvl w:ilvl="5" w:tplc="DD8034A4">
      <w:numFmt w:val="decimal"/>
      <w:lvlText w:val=""/>
      <w:lvlJc w:val="left"/>
    </w:lvl>
    <w:lvl w:ilvl="6" w:tplc="EDA4537E">
      <w:numFmt w:val="decimal"/>
      <w:lvlText w:val=""/>
      <w:lvlJc w:val="left"/>
    </w:lvl>
    <w:lvl w:ilvl="7" w:tplc="59D4B0C0">
      <w:numFmt w:val="decimal"/>
      <w:lvlText w:val=""/>
      <w:lvlJc w:val="left"/>
    </w:lvl>
    <w:lvl w:ilvl="8" w:tplc="4C246F9E">
      <w:numFmt w:val="decimal"/>
      <w:lvlText w:val=""/>
      <w:lvlJc w:val="left"/>
    </w:lvl>
  </w:abstractNum>
  <w:num w:numId="1">
    <w:abstractNumId w:val="11"/>
    <w:lvlOverride w:ilvl="0">
      <w:startOverride w:val="1"/>
    </w:lvlOverride>
  </w:num>
  <w:num w:numId="2">
    <w:abstractNumId w:val="4"/>
    <w:lvlOverride w:ilvl="0">
      <w:startOverride w:val="1"/>
    </w:lvlOverride>
  </w:num>
  <w:num w:numId="3">
    <w:abstractNumId w:val="8"/>
    <w:lvlOverride w:ilvl="0">
      <w:startOverride w:val="1"/>
    </w:lvlOverride>
  </w:num>
  <w:num w:numId="4">
    <w:abstractNumId w:val="9"/>
    <w:lvlOverride w:ilvl="0">
      <w:startOverride w:val="1"/>
    </w:lvlOverride>
  </w:num>
  <w:num w:numId="5">
    <w:abstractNumId w:val="20"/>
    <w:lvlOverride w:ilvl="0">
      <w:startOverride w:val="1"/>
    </w:lvlOverride>
  </w:num>
  <w:num w:numId="6">
    <w:abstractNumId w:val="8"/>
    <w:lvlOverride w:ilvl="0">
      <w:startOverride w:val="1"/>
    </w:lvlOverride>
  </w:num>
  <w:num w:numId="7">
    <w:abstractNumId w:val="4"/>
    <w:lvlOverride w:ilvl="0">
      <w:startOverride w:val="1"/>
    </w:lvlOverride>
  </w:num>
  <w:num w:numId="8">
    <w:abstractNumId w:val="22"/>
    <w:lvlOverride w:ilvl="0">
      <w:startOverride w:val="1"/>
    </w:lvlOverride>
  </w:num>
  <w:num w:numId="9">
    <w:abstractNumId w:val="17"/>
  </w:num>
  <w:num w:numId="10">
    <w:abstractNumId w:val="7"/>
  </w:num>
  <w:num w:numId="11">
    <w:abstractNumId w:val="18"/>
  </w:num>
  <w:num w:numId="12">
    <w:abstractNumId w:val="12"/>
  </w:num>
  <w:num w:numId="13">
    <w:abstractNumId w:val="0"/>
  </w:num>
  <w:num w:numId="14">
    <w:abstractNumId w:val="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14"/>
  </w:num>
  <w:num w:numId="20">
    <w:abstractNumId w:val="14"/>
  </w:num>
  <w:num w:numId="21">
    <w:abstractNumId w:val="13"/>
  </w:num>
  <w:num w:numId="22">
    <w:abstractNumId w:val="13"/>
  </w:num>
  <w:num w:numId="23">
    <w:abstractNumId w:val="6"/>
  </w:num>
  <w:num w:numId="24">
    <w:abstractNumId w:val="6"/>
  </w:num>
  <w:num w:numId="25">
    <w:abstractNumId w:val="21"/>
  </w:num>
  <w:num w:numId="26">
    <w:abstractNumId w:val="21"/>
  </w:num>
  <w:num w:numId="27">
    <w:abstractNumId w:val="10"/>
  </w:num>
  <w:num w:numId="28">
    <w:abstractNumId w:val="10"/>
  </w:num>
  <w:num w:numId="29">
    <w:abstractNumId w:val="16"/>
  </w:num>
  <w:num w:numId="30">
    <w:abstractNumId w:val="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5841"/>
    <w:rsid w:val="00236AED"/>
    <w:rsid w:val="00293A42"/>
    <w:rsid w:val="003A2D23"/>
    <w:rsid w:val="005171D9"/>
    <w:rsid w:val="005A5AC2"/>
    <w:rsid w:val="006A5558"/>
    <w:rsid w:val="006D68CA"/>
    <w:rsid w:val="00797F6E"/>
    <w:rsid w:val="008715D3"/>
    <w:rsid w:val="0087515D"/>
    <w:rsid w:val="00A15E54"/>
    <w:rsid w:val="00A55841"/>
    <w:rsid w:val="00B02E7A"/>
    <w:rsid w:val="00C76008"/>
    <w:rsid w:val="00CA7CB7"/>
    <w:rsid w:val="00DC5F1E"/>
    <w:rsid w:val="00E93BCE"/>
    <w:rsid w:val="00F0097F"/>
    <w:rsid w:val="00F6163B"/>
    <w:rsid w:val="00FF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5841"/>
  </w:style>
  <w:style w:type="paragraph" w:styleId="1">
    <w:name w:val="heading 1"/>
    <w:basedOn w:val="a2"/>
    <w:next w:val="a2"/>
    <w:link w:val="10"/>
    <w:uiPriority w:val="9"/>
    <w:qFormat/>
    <w:rsid w:val="00F61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2"/>
    <w:uiPriority w:val="9"/>
    <w:semiHidden/>
    <w:unhideWhenUsed/>
    <w:qFormat/>
    <w:rsid w:val="00F616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rsid w:val="00A55841"/>
    <w:pPr>
      <w:outlineLvl w:val="3"/>
    </w:pPr>
  </w:style>
  <w:style w:type="paragraph" w:styleId="5">
    <w:name w:val="heading 5"/>
    <w:rsid w:val="00A55841"/>
    <w:pPr>
      <w:outlineLvl w:val="4"/>
    </w:pPr>
  </w:style>
  <w:style w:type="paragraph" w:styleId="6">
    <w:name w:val="heading 6"/>
    <w:rsid w:val="00A55841"/>
    <w:pPr>
      <w:outlineLvl w:val="5"/>
    </w:pPr>
  </w:style>
  <w:style w:type="paragraph" w:styleId="7">
    <w:name w:val="heading 7"/>
    <w:rsid w:val="00A55841"/>
    <w:pPr>
      <w:outlineLvl w:val="6"/>
    </w:pPr>
  </w:style>
  <w:style w:type="paragraph" w:styleId="8">
    <w:name w:val="heading 8"/>
    <w:rsid w:val="00A55841"/>
    <w:pPr>
      <w:outlineLvl w:val="7"/>
    </w:pPr>
  </w:style>
  <w:style w:type="paragraph" w:styleId="9">
    <w:name w:val="heading 9"/>
    <w:rsid w:val="00A55841"/>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99"/>
    <w:qFormat/>
    <w:rsid w:val="00A55841"/>
  </w:style>
  <w:style w:type="paragraph" w:customStyle="1" w:styleId="11">
    <w:name w:val="Заголовок 11"/>
    <w:basedOn w:val="a2"/>
    <w:next w:val="a2"/>
    <w:qFormat/>
    <w:rsid w:val="00A55841"/>
    <w:pPr>
      <w:numPr>
        <w:numId w:val="4"/>
      </w:numPr>
      <w:spacing w:before="80" w:after="160" w:line="240" w:lineRule="auto"/>
      <w:ind w:left="708" w:hanging="708"/>
      <w:jc w:val="left"/>
    </w:pPr>
    <w:rPr>
      <w:b/>
      <w:bCs/>
      <w:caps/>
      <w:sz w:val="32"/>
      <w:szCs w:val="32"/>
    </w:rPr>
  </w:style>
  <w:style w:type="paragraph" w:customStyle="1" w:styleId="21">
    <w:name w:val="Заголовок 21"/>
    <w:basedOn w:val="a2"/>
    <w:next w:val="a2"/>
    <w:qFormat/>
    <w:rsid w:val="00A55841"/>
    <w:pPr>
      <w:numPr>
        <w:ilvl w:val="1"/>
        <w:numId w:val="4"/>
      </w:numPr>
      <w:spacing w:before="80" w:after="160" w:line="240" w:lineRule="auto"/>
      <w:ind w:left="708" w:hanging="708"/>
      <w:jc w:val="left"/>
    </w:pPr>
    <w:rPr>
      <w:b/>
      <w:bCs/>
    </w:rPr>
  </w:style>
  <w:style w:type="paragraph" w:customStyle="1" w:styleId="31">
    <w:name w:val="Заголовок 31"/>
    <w:basedOn w:val="a2"/>
    <w:next w:val="a2"/>
    <w:qFormat/>
    <w:rsid w:val="00A55841"/>
    <w:pPr>
      <w:numPr>
        <w:ilvl w:val="2"/>
        <w:numId w:val="4"/>
      </w:numPr>
      <w:spacing w:before="80" w:after="160" w:line="240" w:lineRule="auto"/>
      <w:ind w:left="708" w:hanging="708"/>
      <w:jc w:val="left"/>
    </w:pPr>
  </w:style>
  <w:style w:type="paragraph" w:customStyle="1" w:styleId="41">
    <w:name w:val="Заголовок 41"/>
    <w:basedOn w:val="a2"/>
    <w:next w:val="a2"/>
    <w:qFormat/>
    <w:rsid w:val="00A55841"/>
    <w:rPr>
      <w:i/>
      <w:iCs/>
      <w:color w:val="2E74B5"/>
    </w:rPr>
  </w:style>
  <w:style w:type="paragraph" w:customStyle="1" w:styleId="51">
    <w:name w:val="Заголовок 51"/>
    <w:basedOn w:val="a2"/>
    <w:next w:val="a2"/>
    <w:qFormat/>
    <w:rsid w:val="00A55841"/>
    <w:rPr>
      <w:color w:val="2E74B5"/>
    </w:rPr>
  </w:style>
  <w:style w:type="paragraph" w:customStyle="1" w:styleId="61">
    <w:name w:val="Заголовок 61"/>
    <w:basedOn w:val="a2"/>
    <w:next w:val="a2"/>
    <w:qFormat/>
    <w:rsid w:val="00A55841"/>
    <w:rPr>
      <w:color w:val="1F4D78"/>
    </w:rPr>
  </w:style>
  <w:style w:type="paragraph" w:customStyle="1" w:styleId="12">
    <w:name w:val="Строгий1"/>
    <w:basedOn w:val="a2"/>
    <w:next w:val="a2"/>
    <w:qFormat/>
    <w:rsid w:val="00A55841"/>
    <w:rPr>
      <w:b/>
      <w:bCs/>
    </w:rPr>
  </w:style>
  <w:style w:type="paragraph" w:styleId="a8">
    <w:name w:val="List Paragraph"/>
    <w:basedOn w:val="a2"/>
    <w:uiPriority w:val="34"/>
    <w:qFormat/>
    <w:rsid w:val="00A55841"/>
  </w:style>
  <w:style w:type="character" w:styleId="a9">
    <w:name w:val="Hyperlink"/>
    <w:uiPriority w:val="99"/>
    <w:unhideWhenUsed/>
    <w:rsid w:val="00A55841"/>
    <w:rPr>
      <w:color w:val="0563C1"/>
      <w:u w:val="single"/>
    </w:rPr>
  </w:style>
  <w:style w:type="character" w:styleId="aa">
    <w:name w:val="footnote reference"/>
    <w:uiPriority w:val="99"/>
    <w:semiHidden/>
    <w:unhideWhenUsed/>
    <w:rsid w:val="00A55841"/>
    <w:rPr>
      <w:vertAlign w:val="superscript"/>
    </w:rPr>
  </w:style>
  <w:style w:type="paragraph" w:styleId="ab">
    <w:name w:val="footnote text"/>
    <w:basedOn w:val="a2"/>
    <w:link w:val="ac"/>
    <w:rsid w:val="00A55841"/>
  </w:style>
  <w:style w:type="character" w:customStyle="1" w:styleId="ac">
    <w:name w:val="Текст сноски Знак"/>
    <w:link w:val="ab"/>
    <w:uiPriority w:val="99"/>
    <w:semiHidden/>
    <w:unhideWhenUsed/>
    <w:rsid w:val="00A55841"/>
    <w:rPr>
      <w:sz w:val="20"/>
      <w:szCs w:val="20"/>
    </w:rPr>
  </w:style>
  <w:style w:type="paragraph" w:styleId="13">
    <w:name w:val="index 1"/>
    <w:rsid w:val="00A55841"/>
  </w:style>
  <w:style w:type="paragraph" w:styleId="23">
    <w:name w:val="index 2"/>
    <w:rsid w:val="00A55841"/>
  </w:style>
  <w:style w:type="paragraph" w:styleId="3">
    <w:name w:val="index 3"/>
    <w:rsid w:val="00A55841"/>
  </w:style>
  <w:style w:type="paragraph" w:styleId="40">
    <w:name w:val="index 4"/>
    <w:rsid w:val="00A55841"/>
  </w:style>
  <w:style w:type="paragraph" w:styleId="50">
    <w:name w:val="index 5"/>
    <w:rsid w:val="00A55841"/>
  </w:style>
  <w:style w:type="paragraph" w:styleId="60">
    <w:name w:val="index 6"/>
    <w:rsid w:val="00A55841"/>
  </w:style>
  <w:style w:type="paragraph" w:styleId="70">
    <w:name w:val="index 7"/>
    <w:rsid w:val="00A55841"/>
  </w:style>
  <w:style w:type="paragraph" w:styleId="80">
    <w:name w:val="index 8"/>
    <w:rsid w:val="00A55841"/>
  </w:style>
  <w:style w:type="paragraph" w:styleId="90">
    <w:name w:val="index 9"/>
    <w:rsid w:val="00A55841"/>
  </w:style>
  <w:style w:type="paragraph" w:styleId="14">
    <w:name w:val="toc 1"/>
    <w:rsid w:val="00A55841"/>
  </w:style>
  <w:style w:type="paragraph" w:styleId="24">
    <w:name w:val="toc 2"/>
    <w:rsid w:val="00A55841"/>
  </w:style>
  <w:style w:type="paragraph" w:styleId="30">
    <w:name w:val="toc 3"/>
    <w:rsid w:val="00A55841"/>
  </w:style>
  <w:style w:type="paragraph" w:styleId="42">
    <w:name w:val="toc 4"/>
    <w:rsid w:val="00A55841"/>
  </w:style>
  <w:style w:type="paragraph" w:styleId="52">
    <w:name w:val="toc 5"/>
    <w:rsid w:val="00A55841"/>
  </w:style>
  <w:style w:type="paragraph" w:styleId="62">
    <w:name w:val="toc 6"/>
    <w:rsid w:val="00A55841"/>
  </w:style>
  <w:style w:type="paragraph" w:styleId="71">
    <w:name w:val="toc 7"/>
    <w:rsid w:val="00A55841"/>
  </w:style>
  <w:style w:type="paragraph" w:styleId="81">
    <w:name w:val="toc 8"/>
    <w:rsid w:val="00A55841"/>
  </w:style>
  <w:style w:type="paragraph" w:styleId="91">
    <w:name w:val="toc 9"/>
    <w:rsid w:val="00A55841"/>
  </w:style>
  <w:style w:type="paragraph" w:styleId="ad">
    <w:name w:val="Normal Indent"/>
    <w:rsid w:val="00A55841"/>
  </w:style>
  <w:style w:type="paragraph" w:styleId="ae">
    <w:name w:val="annotation text"/>
    <w:rsid w:val="00A55841"/>
  </w:style>
  <w:style w:type="paragraph" w:styleId="af">
    <w:name w:val="header"/>
    <w:rsid w:val="00A55841"/>
  </w:style>
  <w:style w:type="paragraph" w:styleId="af0">
    <w:name w:val="footer"/>
    <w:rsid w:val="00A55841"/>
  </w:style>
  <w:style w:type="paragraph" w:styleId="af1">
    <w:name w:val="index heading"/>
    <w:rsid w:val="00A55841"/>
  </w:style>
  <w:style w:type="paragraph" w:styleId="af2">
    <w:name w:val="caption"/>
    <w:rsid w:val="00A55841"/>
  </w:style>
  <w:style w:type="paragraph" w:styleId="af3">
    <w:name w:val="table of figures"/>
    <w:rsid w:val="00A55841"/>
  </w:style>
  <w:style w:type="paragraph" w:styleId="af4">
    <w:name w:val="envelope address"/>
    <w:rsid w:val="00A55841"/>
  </w:style>
  <w:style w:type="paragraph" w:styleId="25">
    <w:name w:val="envelope return"/>
    <w:rsid w:val="00A55841"/>
  </w:style>
  <w:style w:type="paragraph" w:customStyle="1" w:styleId="15">
    <w:name w:val="Знак сноски1"/>
    <w:rsid w:val="00A55841"/>
  </w:style>
  <w:style w:type="paragraph" w:customStyle="1" w:styleId="16">
    <w:name w:val="Знак примечания1"/>
    <w:rsid w:val="00A55841"/>
  </w:style>
  <w:style w:type="paragraph" w:customStyle="1" w:styleId="17">
    <w:name w:val="Номер строки1"/>
    <w:rsid w:val="00A55841"/>
  </w:style>
  <w:style w:type="paragraph" w:customStyle="1" w:styleId="18">
    <w:name w:val="Номер страницы1"/>
    <w:rsid w:val="00A55841"/>
  </w:style>
  <w:style w:type="paragraph" w:customStyle="1" w:styleId="19">
    <w:name w:val="Знак концевой сноски1"/>
    <w:rsid w:val="00A55841"/>
  </w:style>
  <w:style w:type="paragraph" w:styleId="af5">
    <w:name w:val="endnote text"/>
    <w:rsid w:val="00A55841"/>
  </w:style>
  <w:style w:type="paragraph" w:styleId="af6">
    <w:name w:val="table of authorities"/>
    <w:rsid w:val="00A55841"/>
  </w:style>
  <w:style w:type="paragraph" w:styleId="af7">
    <w:name w:val="macro"/>
    <w:rsid w:val="00A55841"/>
  </w:style>
  <w:style w:type="paragraph" w:styleId="af8">
    <w:name w:val="toa heading"/>
    <w:rsid w:val="00A55841"/>
  </w:style>
  <w:style w:type="paragraph" w:styleId="af9">
    <w:name w:val="List"/>
    <w:rsid w:val="00A55841"/>
  </w:style>
  <w:style w:type="paragraph" w:styleId="26">
    <w:name w:val="List 2"/>
    <w:rsid w:val="00A55841"/>
  </w:style>
  <w:style w:type="paragraph" w:styleId="32">
    <w:name w:val="List 3"/>
    <w:rsid w:val="00A55841"/>
  </w:style>
  <w:style w:type="paragraph" w:styleId="43">
    <w:name w:val="List 4"/>
    <w:rsid w:val="00A55841"/>
  </w:style>
  <w:style w:type="paragraph" w:styleId="53">
    <w:name w:val="List 5"/>
    <w:rsid w:val="00A55841"/>
  </w:style>
  <w:style w:type="paragraph" w:styleId="27">
    <w:name w:val="List Bullet 2"/>
    <w:rsid w:val="00A55841"/>
  </w:style>
  <w:style w:type="paragraph" w:styleId="33">
    <w:name w:val="List Bullet 3"/>
    <w:rsid w:val="00A55841"/>
  </w:style>
  <w:style w:type="paragraph" w:styleId="44">
    <w:name w:val="List Bullet 4"/>
    <w:rsid w:val="00A55841"/>
  </w:style>
  <w:style w:type="paragraph" w:styleId="54">
    <w:name w:val="List Bullet 5"/>
    <w:rsid w:val="00A55841"/>
  </w:style>
  <w:style w:type="paragraph" w:styleId="34">
    <w:name w:val="List Number 3"/>
    <w:rsid w:val="00A55841"/>
  </w:style>
  <w:style w:type="paragraph" w:styleId="45">
    <w:name w:val="List Number 4"/>
    <w:rsid w:val="00A55841"/>
  </w:style>
  <w:style w:type="paragraph" w:styleId="55">
    <w:name w:val="List Number 5"/>
    <w:rsid w:val="00A55841"/>
  </w:style>
  <w:style w:type="paragraph" w:styleId="afa">
    <w:name w:val="Closing"/>
    <w:rsid w:val="00A55841"/>
  </w:style>
  <w:style w:type="paragraph" w:styleId="afb">
    <w:name w:val="Signature"/>
    <w:rsid w:val="00A55841"/>
  </w:style>
  <w:style w:type="paragraph" w:customStyle="1" w:styleId="1a">
    <w:name w:val="Основной шрифт абзаца1"/>
    <w:rsid w:val="00A55841"/>
  </w:style>
  <w:style w:type="paragraph" w:styleId="afc">
    <w:name w:val="Body Text"/>
    <w:rsid w:val="00A55841"/>
  </w:style>
  <w:style w:type="paragraph" w:styleId="afd">
    <w:name w:val="Body Text Indent"/>
    <w:rsid w:val="00A55841"/>
  </w:style>
  <w:style w:type="paragraph" w:styleId="afe">
    <w:name w:val="List Continue"/>
    <w:rsid w:val="00A55841"/>
  </w:style>
  <w:style w:type="paragraph" w:styleId="28">
    <w:name w:val="List Continue 2"/>
    <w:rsid w:val="00A55841"/>
  </w:style>
  <w:style w:type="paragraph" w:styleId="35">
    <w:name w:val="List Continue 3"/>
    <w:rsid w:val="00A55841"/>
  </w:style>
  <w:style w:type="paragraph" w:styleId="46">
    <w:name w:val="List Continue 4"/>
    <w:rsid w:val="00A55841"/>
  </w:style>
  <w:style w:type="paragraph" w:styleId="56">
    <w:name w:val="List Continue 5"/>
    <w:rsid w:val="00A55841"/>
  </w:style>
  <w:style w:type="paragraph" w:styleId="aff">
    <w:name w:val="Message Header"/>
    <w:rsid w:val="00A55841"/>
  </w:style>
  <w:style w:type="paragraph" w:styleId="aff0">
    <w:name w:val="Subtitle"/>
    <w:rsid w:val="00A55841"/>
  </w:style>
  <w:style w:type="paragraph" w:styleId="aff1">
    <w:name w:val="Salutation"/>
    <w:rsid w:val="00A55841"/>
  </w:style>
  <w:style w:type="paragraph" w:styleId="aff2">
    <w:name w:val="Date"/>
    <w:rsid w:val="00A55841"/>
  </w:style>
  <w:style w:type="paragraph" w:styleId="aff3">
    <w:name w:val="Body Text First Indent"/>
    <w:rsid w:val="00A55841"/>
  </w:style>
  <w:style w:type="paragraph" w:styleId="29">
    <w:name w:val="Body Text First Indent 2"/>
    <w:rsid w:val="00A55841"/>
  </w:style>
  <w:style w:type="paragraph" w:styleId="aff4">
    <w:name w:val="Note Heading"/>
    <w:rsid w:val="00A55841"/>
  </w:style>
  <w:style w:type="paragraph" w:styleId="2a">
    <w:name w:val="Body Text 2"/>
    <w:rsid w:val="00A55841"/>
  </w:style>
  <w:style w:type="paragraph" w:styleId="36">
    <w:name w:val="Body Text 3"/>
    <w:rsid w:val="00A55841"/>
  </w:style>
  <w:style w:type="paragraph" w:styleId="2b">
    <w:name w:val="Body Text Indent 2"/>
    <w:rsid w:val="00A55841"/>
  </w:style>
  <w:style w:type="paragraph" w:styleId="37">
    <w:name w:val="Body Text Indent 3"/>
    <w:rsid w:val="00A55841"/>
  </w:style>
  <w:style w:type="paragraph" w:styleId="aff5">
    <w:name w:val="Block Text"/>
    <w:rsid w:val="00A55841"/>
  </w:style>
  <w:style w:type="paragraph" w:customStyle="1" w:styleId="1b">
    <w:name w:val="Гиперссылка1"/>
    <w:rsid w:val="00A55841"/>
  </w:style>
  <w:style w:type="paragraph" w:customStyle="1" w:styleId="1c">
    <w:name w:val="Просмотренная гиперссылка1"/>
    <w:rsid w:val="00A55841"/>
  </w:style>
  <w:style w:type="paragraph" w:customStyle="1" w:styleId="2c">
    <w:name w:val="Строгий2"/>
    <w:rsid w:val="00A55841"/>
  </w:style>
  <w:style w:type="paragraph" w:customStyle="1" w:styleId="1d">
    <w:name w:val="Выделение1"/>
    <w:rsid w:val="00A55841"/>
  </w:style>
  <w:style w:type="paragraph" w:styleId="aff6">
    <w:name w:val="Document Map"/>
    <w:rsid w:val="00A55841"/>
  </w:style>
  <w:style w:type="paragraph" w:styleId="aff7">
    <w:name w:val="Plain Text"/>
    <w:rsid w:val="00A55841"/>
  </w:style>
  <w:style w:type="paragraph" w:styleId="aff8">
    <w:name w:val="E-mail Signature"/>
    <w:rsid w:val="00A55841"/>
  </w:style>
  <w:style w:type="paragraph" w:styleId="z-">
    <w:name w:val="HTML Top of Form"/>
    <w:rsid w:val="00A55841"/>
  </w:style>
  <w:style w:type="paragraph" w:styleId="z-0">
    <w:name w:val="HTML Bottom of Form"/>
    <w:rsid w:val="00A55841"/>
  </w:style>
  <w:style w:type="paragraph" w:styleId="aff9">
    <w:name w:val="Normal (Web)"/>
    <w:rsid w:val="00A55841"/>
  </w:style>
  <w:style w:type="paragraph" w:customStyle="1" w:styleId="HTML1">
    <w:name w:val="Акроним HTML1"/>
    <w:rsid w:val="00A55841"/>
  </w:style>
  <w:style w:type="paragraph" w:styleId="HTML">
    <w:name w:val="HTML Address"/>
    <w:rsid w:val="00A55841"/>
  </w:style>
  <w:style w:type="paragraph" w:customStyle="1" w:styleId="HTML10">
    <w:name w:val="Цитата HTML1"/>
    <w:rsid w:val="00A55841"/>
  </w:style>
  <w:style w:type="paragraph" w:customStyle="1" w:styleId="HTML11">
    <w:name w:val="Код HTML1"/>
    <w:rsid w:val="00A55841"/>
  </w:style>
  <w:style w:type="paragraph" w:customStyle="1" w:styleId="HTML12">
    <w:name w:val="Определение HTML1"/>
    <w:rsid w:val="00A55841"/>
  </w:style>
  <w:style w:type="paragraph" w:customStyle="1" w:styleId="HTML13">
    <w:name w:val="Клавиатура HTML1"/>
    <w:rsid w:val="00A55841"/>
  </w:style>
  <w:style w:type="paragraph" w:styleId="HTML0">
    <w:name w:val="HTML Preformatted"/>
    <w:rsid w:val="00A55841"/>
  </w:style>
  <w:style w:type="paragraph" w:customStyle="1" w:styleId="HTML14">
    <w:name w:val="Образец HTML1"/>
    <w:rsid w:val="00A55841"/>
  </w:style>
  <w:style w:type="paragraph" w:customStyle="1" w:styleId="HTML15">
    <w:name w:val="Пишущая машинка HTML1"/>
    <w:rsid w:val="00A55841"/>
  </w:style>
  <w:style w:type="paragraph" w:customStyle="1" w:styleId="HTML16">
    <w:name w:val="Переменный HTML1"/>
    <w:rsid w:val="00A55841"/>
  </w:style>
  <w:style w:type="paragraph" w:customStyle="1" w:styleId="1e">
    <w:name w:val="Обычная таблица1"/>
    <w:rsid w:val="00A55841"/>
  </w:style>
  <w:style w:type="paragraph" w:styleId="affa">
    <w:name w:val="annotation subject"/>
    <w:rsid w:val="00A55841"/>
  </w:style>
  <w:style w:type="paragraph" w:customStyle="1" w:styleId="1f">
    <w:name w:val="Нет списка1"/>
    <w:rsid w:val="00A55841"/>
  </w:style>
  <w:style w:type="paragraph" w:customStyle="1" w:styleId="1ai1">
    <w:name w:val="1 / a / i1"/>
    <w:rsid w:val="00A55841"/>
  </w:style>
  <w:style w:type="paragraph" w:customStyle="1" w:styleId="1111111">
    <w:name w:val="1 / 1.1 / 1.1.11"/>
    <w:rsid w:val="00A55841"/>
  </w:style>
  <w:style w:type="paragraph" w:customStyle="1" w:styleId="1f0">
    <w:name w:val="Статья / Раздел1"/>
    <w:rsid w:val="00A55841"/>
  </w:style>
  <w:style w:type="paragraph" w:customStyle="1" w:styleId="110">
    <w:name w:val="Простая таблица 11"/>
    <w:rsid w:val="00A55841"/>
  </w:style>
  <w:style w:type="paragraph" w:customStyle="1" w:styleId="210">
    <w:name w:val="Простая таблица 21"/>
    <w:rsid w:val="00A55841"/>
  </w:style>
  <w:style w:type="paragraph" w:customStyle="1" w:styleId="310">
    <w:name w:val="Простая таблица 31"/>
    <w:rsid w:val="00A55841"/>
  </w:style>
  <w:style w:type="paragraph" w:customStyle="1" w:styleId="111">
    <w:name w:val="Классическая таблица 11"/>
    <w:rsid w:val="00A55841"/>
  </w:style>
  <w:style w:type="paragraph" w:customStyle="1" w:styleId="211">
    <w:name w:val="Классическая таблица 21"/>
    <w:rsid w:val="00A55841"/>
  </w:style>
  <w:style w:type="paragraph" w:customStyle="1" w:styleId="311">
    <w:name w:val="Классическая таблица 31"/>
    <w:rsid w:val="00A55841"/>
  </w:style>
  <w:style w:type="paragraph" w:customStyle="1" w:styleId="410">
    <w:name w:val="Классическая таблица 41"/>
    <w:rsid w:val="00A55841"/>
  </w:style>
  <w:style w:type="paragraph" w:customStyle="1" w:styleId="112">
    <w:name w:val="Цветная таблица 11"/>
    <w:rsid w:val="00A55841"/>
  </w:style>
  <w:style w:type="paragraph" w:customStyle="1" w:styleId="212">
    <w:name w:val="Цветная таблица 21"/>
    <w:rsid w:val="00A55841"/>
  </w:style>
  <w:style w:type="paragraph" w:customStyle="1" w:styleId="312">
    <w:name w:val="Цветная таблица 31"/>
    <w:rsid w:val="00A55841"/>
  </w:style>
  <w:style w:type="paragraph" w:customStyle="1" w:styleId="113">
    <w:name w:val="Столбцы таблицы 11"/>
    <w:rsid w:val="00A55841"/>
  </w:style>
  <w:style w:type="paragraph" w:customStyle="1" w:styleId="213">
    <w:name w:val="Столбцы таблицы 21"/>
    <w:rsid w:val="00A55841"/>
  </w:style>
  <w:style w:type="paragraph" w:customStyle="1" w:styleId="313">
    <w:name w:val="Столбцы таблицы 31"/>
    <w:rsid w:val="00A55841"/>
  </w:style>
  <w:style w:type="paragraph" w:customStyle="1" w:styleId="411">
    <w:name w:val="Столбцы таблицы 41"/>
    <w:rsid w:val="00A55841"/>
  </w:style>
  <w:style w:type="paragraph" w:customStyle="1" w:styleId="510">
    <w:name w:val="Столбцы таблицы 51"/>
    <w:rsid w:val="00A55841"/>
  </w:style>
  <w:style w:type="paragraph" w:customStyle="1" w:styleId="114">
    <w:name w:val="Сетка таблицы 11"/>
    <w:rsid w:val="00A55841"/>
  </w:style>
  <w:style w:type="paragraph" w:customStyle="1" w:styleId="214">
    <w:name w:val="Сетка таблицы 21"/>
    <w:rsid w:val="00A55841"/>
  </w:style>
  <w:style w:type="paragraph" w:customStyle="1" w:styleId="314">
    <w:name w:val="Сетка таблицы 31"/>
    <w:rsid w:val="00A55841"/>
  </w:style>
  <w:style w:type="paragraph" w:customStyle="1" w:styleId="412">
    <w:name w:val="Сетка таблицы 41"/>
    <w:rsid w:val="00A55841"/>
  </w:style>
  <w:style w:type="paragraph" w:customStyle="1" w:styleId="511">
    <w:name w:val="Сетка таблицы 51"/>
    <w:rsid w:val="00A55841"/>
  </w:style>
  <w:style w:type="paragraph" w:customStyle="1" w:styleId="610">
    <w:name w:val="Сетка таблицы 61"/>
    <w:rsid w:val="00A55841"/>
  </w:style>
  <w:style w:type="paragraph" w:customStyle="1" w:styleId="710">
    <w:name w:val="Сетка таблицы 71"/>
    <w:rsid w:val="00A55841"/>
  </w:style>
  <w:style w:type="paragraph" w:customStyle="1" w:styleId="810">
    <w:name w:val="Сетка таблицы 81"/>
    <w:rsid w:val="00A55841"/>
  </w:style>
  <w:style w:type="paragraph" w:customStyle="1" w:styleId="-11">
    <w:name w:val="Таблица-список 11"/>
    <w:rsid w:val="00A55841"/>
  </w:style>
  <w:style w:type="paragraph" w:customStyle="1" w:styleId="-21">
    <w:name w:val="Таблица-список 21"/>
    <w:rsid w:val="00A55841"/>
  </w:style>
  <w:style w:type="paragraph" w:customStyle="1" w:styleId="-31">
    <w:name w:val="Таблица-список 31"/>
    <w:rsid w:val="00A55841"/>
  </w:style>
  <w:style w:type="paragraph" w:customStyle="1" w:styleId="-41">
    <w:name w:val="Таблица-список 41"/>
    <w:rsid w:val="00A55841"/>
  </w:style>
  <w:style w:type="paragraph" w:customStyle="1" w:styleId="-51">
    <w:name w:val="Таблица-список 51"/>
    <w:rsid w:val="00A55841"/>
  </w:style>
  <w:style w:type="paragraph" w:customStyle="1" w:styleId="-61">
    <w:name w:val="Таблица-список 61"/>
    <w:rsid w:val="00A55841"/>
  </w:style>
  <w:style w:type="paragraph" w:customStyle="1" w:styleId="-71">
    <w:name w:val="Таблица-список 71"/>
    <w:rsid w:val="00A55841"/>
  </w:style>
  <w:style w:type="paragraph" w:customStyle="1" w:styleId="-81">
    <w:name w:val="Таблица-список 81"/>
    <w:rsid w:val="00A55841"/>
  </w:style>
  <w:style w:type="paragraph" w:customStyle="1" w:styleId="115">
    <w:name w:val="Объемная таблица 11"/>
    <w:rsid w:val="00A55841"/>
  </w:style>
  <w:style w:type="paragraph" w:customStyle="1" w:styleId="215">
    <w:name w:val="Объемная таблица 21"/>
    <w:rsid w:val="00A55841"/>
  </w:style>
  <w:style w:type="paragraph" w:customStyle="1" w:styleId="315">
    <w:name w:val="Объемная таблица 31"/>
    <w:rsid w:val="00A55841"/>
  </w:style>
  <w:style w:type="paragraph" w:customStyle="1" w:styleId="1f1">
    <w:name w:val="Современная таблица1"/>
    <w:rsid w:val="00A55841"/>
  </w:style>
  <w:style w:type="paragraph" w:customStyle="1" w:styleId="1f2">
    <w:name w:val="Изысканная таблица1"/>
    <w:rsid w:val="00A55841"/>
  </w:style>
  <w:style w:type="paragraph" w:customStyle="1" w:styleId="1f3">
    <w:name w:val="Стандартная таблица1"/>
    <w:rsid w:val="00A55841"/>
  </w:style>
  <w:style w:type="paragraph" w:customStyle="1" w:styleId="116">
    <w:name w:val="Изящная таблица 11"/>
    <w:rsid w:val="00A55841"/>
  </w:style>
  <w:style w:type="paragraph" w:customStyle="1" w:styleId="216">
    <w:name w:val="Изящная таблица 21"/>
    <w:rsid w:val="00A55841"/>
  </w:style>
  <w:style w:type="paragraph" w:customStyle="1" w:styleId="-110">
    <w:name w:val="Веб-таблица 11"/>
    <w:rsid w:val="00A55841"/>
  </w:style>
  <w:style w:type="paragraph" w:customStyle="1" w:styleId="-210">
    <w:name w:val="Веб-таблица 21"/>
    <w:rsid w:val="00A55841"/>
  </w:style>
  <w:style w:type="paragraph" w:customStyle="1" w:styleId="-310">
    <w:name w:val="Веб-таблица 31"/>
    <w:rsid w:val="00A55841"/>
  </w:style>
  <w:style w:type="paragraph" w:styleId="affb">
    <w:name w:val="Balloon Text"/>
    <w:rsid w:val="00A55841"/>
  </w:style>
  <w:style w:type="paragraph" w:customStyle="1" w:styleId="1f4">
    <w:name w:val="Сетка таблицы1"/>
    <w:rsid w:val="00A55841"/>
  </w:style>
  <w:style w:type="paragraph" w:customStyle="1" w:styleId="1f5">
    <w:name w:val="Тема таблицы1"/>
    <w:rsid w:val="00A55841"/>
  </w:style>
  <w:style w:type="paragraph" w:customStyle="1" w:styleId="1f6">
    <w:name w:val="Замещающий текст1"/>
    <w:rsid w:val="00A55841"/>
  </w:style>
  <w:style w:type="paragraph" w:styleId="affc">
    <w:name w:val="No Spacing"/>
    <w:uiPriority w:val="1"/>
    <w:qFormat/>
    <w:rsid w:val="00A55841"/>
  </w:style>
  <w:style w:type="paragraph" w:customStyle="1" w:styleId="1f7">
    <w:name w:val="Светлая заливка1"/>
    <w:rsid w:val="00A55841"/>
  </w:style>
  <w:style w:type="paragraph" w:customStyle="1" w:styleId="1f8">
    <w:name w:val="Светлый список1"/>
    <w:rsid w:val="00A55841"/>
  </w:style>
  <w:style w:type="paragraph" w:customStyle="1" w:styleId="1f9">
    <w:name w:val="Светлая сетка1"/>
    <w:rsid w:val="00A55841"/>
  </w:style>
  <w:style w:type="paragraph" w:customStyle="1" w:styleId="117">
    <w:name w:val="Средняя заливка 11"/>
    <w:rsid w:val="00A55841"/>
  </w:style>
  <w:style w:type="paragraph" w:customStyle="1" w:styleId="217">
    <w:name w:val="Средняя заливка 21"/>
    <w:rsid w:val="00A55841"/>
  </w:style>
  <w:style w:type="paragraph" w:customStyle="1" w:styleId="118">
    <w:name w:val="Средний список 11"/>
    <w:rsid w:val="00A55841"/>
  </w:style>
  <w:style w:type="paragraph" w:customStyle="1" w:styleId="218">
    <w:name w:val="Средний список 21"/>
    <w:rsid w:val="00A55841"/>
  </w:style>
  <w:style w:type="paragraph" w:customStyle="1" w:styleId="119">
    <w:name w:val="Средняя сетка 11"/>
    <w:rsid w:val="00A55841"/>
  </w:style>
  <w:style w:type="paragraph" w:customStyle="1" w:styleId="219">
    <w:name w:val="Средняя сетка 21"/>
    <w:rsid w:val="00A55841"/>
  </w:style>
  <w:style w:type="paragraph" w:customStyle="1" w:styleId="316">
    <w:name w:val="Средняя сетка 31"/>
    <w:rsid w:val="00A55841"/>
  </w:style>
  <w:style w:type="paragraph" w:customStyle="1" w:styleId="1fa">
    <w:name w:val="Темный список1"/>
    <w:rsid w:val="00A55841"/>
  </w:style>
  <w:style w:type="paragraph" w:customStyle="1" w:styleId="1fb">
    <w:name w:val="Цветная заливка1"/>
    <w:rsid w:val="00A55841"/>
  </w:style>
  <w:style w:type="paragraph" w:customStyle="1" w:styleId="1fc">
    <w:name w:val="Цветной список1"/>
    <w:rsid w:val="00A55841"/>
  </w:style>
  <w:style w:type="paragraph" w:customStyle="1" w:styleId="1fd">
    <w:name w:val="Цветная сетка1"/>
    <w:rsid w:val="00A55841"/>
  </w:style>
  <w:style w:type="paragraph" w:customStyle="1" w:styleId="-111">
    <w:name w:val="Светлая заливка - Акцент 11"/>
    <w:rsid w:val="00A55841"/>
  </w:style>
  <w:style w:type="paragraph" w:customStyle="1" w:styleId="-112">
    <w:name w:val="Светлый список - Акцент 11"/>
    <w:rsid w:val="00A55841"/>
  </w:style>
  <w:style w:type="paragraph" w:customStyle="1" w:styleId="-113">
    <w:name w:val="Светлая сетка - Акцент 11"/>
    <w:rsid w:val="00A55841"/>
  </w:style>
  <w:style w:type="paragraph" w:customStyle="1" w:styleId="1-11">
    <w:name w:val="Средняя заливка 1 - Акцент 11"/>
    <w:rsid w:val="00A55841"/>
  </w:style>
  <w:style w:type="paragraph" w:customStyle="1" w:styleId="2-11">
    <w:name w:val="Средняя заливка 2 - Акцент 11"/>
    <w:rsid w:val="00A55841"/>
  </w:style>
  <w:style w:type="paragraph" w:customStyle="1" w:styleId="1-110">
    <w:name w:val="Средний список 1 - Акцент 11"/>
    <w:rsid w:val="00A55841"/>
  </w:style>
  <w:style w:type="paragraph" w:styleId="affd">
    <w:name w:val="Revision"/>
    <w:rsid w:val="00A55841"/>
  </w:style>
  <w:style w:type="paragraph" w:styleId="2d">
    <w:name w:val="Quote"/>
    <w:rsid w:val="00A55841"/>
  </w:style>
  <w:style w:type="paragraph" w:styleId="affe">
    <w:name w:val="Intense Quote"/>
    <w:rsid w:val="00A55841"/>
  </w:style>
  <w:style w:type="paragraph" w:customStyle="1" w:styleId="2-110">
    <w:name w:val="Средний список 2 - Акцент 11"/>
    <w:rsid w:val="00A55841"/>
  </w:style>
  <w:style w:type="paragraph" w:customStyle="1" w:styleId="1-111">
    <w:name w:val="Средняя сетка 1 - Акцент 11"/>
    <w:rsid w:val="00A55841"/>
  </w:style>
  <w:style w:type="paragraph" w:customStyle="1" w:styleId="2-111">
    <w:name w:val="Средняя сетка 2 - Акцент 11"/>
    <w:rsid w:val="00A55841"/>
  </w:style>
  <w:style w:type="paragraph" w:customStyle="1" w:styleId="3-11">
    <w:name w:val="Средняя сетка 3 - Акцент 11"/>
    <w:rsid w:val="00A55841"/>
  </w:style>
  <w:style w:type="paragraph" w:customStyle="1" w:styleId="-114">
    <w:name w:val="Темный список - Акцент 11"/>
    <w:rsid w:val="00A55841"/>
  </w:style>
  <w:style w:type="paragraph" w:customStyle="1" w:styleId="-115">
    <w:name w:val="Цветная заливка - Акцент 11"/>
    <w:rsid w:val="00A55841"/>
  </w:style>
  <w:style w:type="paragraph" w:customStyle="1" w:styleId="-116">
    <w:name w:val="Цветной список - Акцент 11"/>
    <w:rsid w:val="00A55841"/>
  </w:style>
  <w:style w:type="paragraph" w:customStyle="1" w:styleId="-117">
    <w:name w:val="Цветная сетка - Акцент 11"/>
    <w:rsid w:val="00A55841"/>
  </w:style>
  <w:style w:type="paragraph" w:customStyle="1" w:styleId="-211">
    <w:name w:val="Светлая заливка - Акцент 21"/>
    <w:rsid w:val="00A55841"/>
  </w:style>
  <w:style w:type="paragraph" w:customStyle="1" w:styleId="-212">
    <w:name w:val="Светлый список - Акцент 21"/>
    <w:rsid w:val="00A55841"/>
  </w:style>
  <w:style w:type="paragraph" w:customStyle="1" w:styleId="-213">
    <w:name w:val="Светлая сетка - Акцент 21"/>
    <w:rsid w:val="00A55841"/>
  </w:style>
  <w:style w:type="paragraph" w:customStyle="1" w:styleId="1-21">
    <w:name w:val="Средняя заливка 1 - Акцент 21"/>
    <w:rsid w:val="00A55841"/>
  </w:style>
  <w:style w:type="paragraph" w:customStyle="1" w:styleId="2-21">
    <w:name w:val="Средняя заливка 2 - Акцент 21"/>
    <w:rsid w:val="00A55841"/>
  </w:style>
  <w:style w:type="paragraph" w:customStyle="1" w:styleId="1-210">
    <w:name w:val="Средний список 1 - Акцент 21"/>
    <w:rsid w:val="00A55841"/>
  </w:style>
  <w:style w:type="paragraph" w:customStyle="1" w:styleId="2-210">
    <w:name w:val="Средний список 2 - Акцент 21"/>
    <w:rsid w:val="00A55841"/>
  </w:style>
  <w:style w:type="paragraph" w:customStyle="1" w:styleId="1-211">
    <w:name w:val="Средняя сетка 1 - Акцент 21"/>
    <w:rsid w:val="00A55841"/>
  </w:style>
  <w:style w:type="paragraph" w:customStyle="1" w:styleId="2-211">
    <w:name w:val="Средняя сетка 2 - Акцент 21"/>
    <w:rsid w:val="00A55841"/>
  </w:style>
  <w:style w:type="paragraph" w:customStyle="1" w:styleId="3-21">
    <w:name w:val="Средняя сетка 3 - Акцент 21"/>
    <w:rsid w:val="00A55841"/>
  </w:style>
  <w:style w:type="paragraph" w:customStyle="1" w:styleId="-214">
    <w:name w:val="Темный список - Акцент 21"/>
    <w:rsid w:val="00A55841"/>
  </w:style>
  <w:style w:type="paragraph" w:customStyle="1" w:styleId="-215">
    <w:name w:val="Цветная заливка - Акцент 21"/>
    <w:rsid w:val="00A55841"/>
  </w:style>
  <w:style w:type="paragraph" w:customStyle="1" w:styleId="-216">
    <w:name w:val="Цветной список - Акцент 21"/>
    <w:rsid w:val="00A55841"/>
  </w:style>
  <w:style w:type="paragraph" w:customStyle="1" w:styleId="-217">
    <w:name w:val="Цветная сетка - Акцент 21"/>
    <w:rsid w:val="00A55841"/>
  </w:style>
  <w:style w:type="paragraph" w:customStyle="1" w:styleId="-311">
    <w:name w:val="Светлая заливка - Акцент 31"/>
    <w:rsid w:val="00A55841"/>
  </w:style>
  <w:style w:type="paragraph" w:customStyle="1" w:styleId="-312">
    <w:name w:val="Светлый список - Акцент 31"/>
    <w:rsid w:val="00A55841"/>
  </w:style>
  <w:style w:type="paragraph" w:customStyle="1" w:styleId="-313">
    <w:name w:val="Светлая сетка - Акцент 31"/>
    <w:rsid w:val="00A55841"/>
  </w:style>
  <w:style w:type="paragraph" w:customStyle="1" w:styleId="1-31">
    <w:name w:val="Средняя заливка 1 - Акцент 31"/>
    <w:rsid w:val="00A55841"/>
  </w:style>
  <w:style w:type="paragraph" w:customStyle="1" w:styleId="2-31">
    <w:name w:val="Средняя заливка 2 - Акцент 31"/>
    <w:rsid w:val="00A55841"/>
  </w:style>
  <w:style w:type="paragraph" w:customStyle="1" w:styleId="1-310">
    <w:name w:val="Средний список 1 - Акцент 31"/>
    <w:rsid w:val="00A55841"/>
  </w:style>
  <w:style w:type="paragraph" w:customStyle="1" w:styleId="2-310">
    <w:name w:val="Средний список 2 - Акцент 31"/>
    <w:rsid w:val="00A55841"/>
  </w:style>
  <w:style w:type="paragraph" w:customStyle="1" w:styleId="1-311">
    <w:name w:val="Средняя сетка 1 - Акцент 31"/>
    <w:rsid w:val="00A55841"/>
  </w:style>
  <w:style w:type="paragraph" w:customStyle="1" w:styleId="2-311">
    <w:name w:val="Средняя сетка 2 - Акцент 31"/>
    <w:rsid w:val="00A55841"/>
  </w:style>
  <w:style w:type="paragraph" w:customStyle="1" w:styleId="3-31">
    <w:name w:val="Средняя сетка 3 - Акцент 31"/>
    <w:rsid w:val="00A55841"/>
  </w:style>
  <w:style w:type="paragraph" w:customStyle="1" w:styleId="-314">
    <w:name w:val="Темный список - Акцент 31"/>
    <w:rsid w:val="00A55841"/>
  </w:style>
  <w:style w:type="paragraph" w:customStyle="1" w:styleId="-315">
    <w:name w:val="Цветная заливка - Акцент 31"/>
    <w:rsid w:val="00A55841"/>
  </w:style>
  <w:style w:type="paragraph" w:customStyle="1" w:styleId="-316">
    <w:name w:val="Цветной список - Акцент 31"/>
    <w:rsid w:val="00A55841"/>
  </w:style>
  <w:style w:type="paragraph" w:customStyle="1" w:styleId="-317">
    <w:name w:val="Цветная сетка - Акцент 31"/>
    <w:rsid w:val="00A55841"/>
  </w:style>
  <w:style w:type="paragraph" w:customStyle="1" w:styleId="-410">
    <w:name w:val="Светлая заливка - Акцент 41"/>
    <w:rsid w:val="00A55841"/>
  </w:style>
  <w:style w:type="paragraph" w:customStyle="1" w:styleId="-411">
    <w:name w:val="Светлый список - Акцент 41"/>
    <w:rsid w:val="00A55841"/>
  </w:style>
  <w:style w:type="paragraph" w:customStyle="1" w:styleId="-412">
    <w:name w:val="Светлая сетка - Акцент 41"/>
    <w:rsid w:val="00A55841"/>
  </w:style>
  <w:style w:type="paragraph" w:customStyle="1" w:styleId="1-41">
    <w:name w:val="Средняя заливка 1 - Акцент 41"/>
    <w:rsid w:val="00A55841"/>
  </w:style>
  <w:style w:type="paragraph" w:customStyle="1" w:styleId="2-41">
    <w:name w:val="Средняя заливка 2 - Акцент 41"/>
    <w:rsid w:val="00A55841"/>
  </w:style>
  <w:style w:type="paragraph" w:customStyle="1" w:styleId="1-410">
    <w:name w:val="Средний список 1 - Акцент 41"/>
    <w:rsid w:val="00A55841"/>
  </w:style>
  <w:style w:type="paragraph" w:customStyle="1" w:styleId="2-410">
    <w:name w:val="Средний список 2 - Акцент 41"/>
    <w:rsid w:val="00A55841"/>
  </w:style>
  <w:style w:type="paragraph" w:customStyle="1" w:styleId="1-411">
    <w:name w:val="Средняя сетка 1 - Акцент 41"/>
    <w:rsid w:val="00A55841"/>
  </w:style>
  <w:style w:type="paragraph" w:customStyle="1" w:styleId="2-411">
    <w:name w:val="Средняя сетка 2 - Акцент 41"/>
    <w:rsid w:val="00A55841"/>
  </w:style>
  <w:style w:type="paragraph" w:customStyle="1" w:styleId="3-41">
    <w:name w:val="Средняя сетка 3 - Акцент 41"/>
    <w:rsid w:val="00A55841"/>
  </w:style>
  <w:style w:type="paragraph" w:customStyle="1" w:styleId="-413">
    <w:name w:val="Темный список - Акцент 41"/>
    <w:rsid w:val="00A55841"/>
  </w:style>
  <w:style w:type="paragraph" w:customStyle="1" w:styleId="-414">
    <w:name w:val="Цветная заливка - Акцент 41"/>
    <w:rsid w:val="00A55841"/>
  </w:style>
  <w:style w:type="paragraph" w:customStyle="1" w:styleId="-415">
    <w:name w:val="Цветной список - Акцент 41"/>
    <w:rsid w:val="00A55841"/>
  </w:style>
  <w:style w:type="paragraph" w:customStyle="1" w:styleId="-416">
    <w:name w:val="Цветная сетка - Акцент 41"/>
    <w:rsid w:val="00A55841"/>
  </w:style>
  <w:style w:type="paragraph" w:customStyle="1" w:styleId="-510">
    <w:name w:val="Светлая заливка - Акцент 51"/>
    <w:rsid w:val="00A55841"/>
  </w:style>
  <w:style w:type="paragraph" w:customStyle="1" w:styleId="-511">
    <w:name w:val="Светлый список - Акцент 51"/>
    <w:rsid w:val="00A55841"/>
  </w:style>
  <w:style w:type="paragraph" w:customStyle="1" w:styleId="-512">
    <w:name w:val="Светлая сетка - Акцент 51"/>
    <w:rsid w:val="00A55841"/>
  </w:style>
  <w:style w:type="paragraph" w:customStyle="1" w:styleId="1-51">
    <w:name w:val="Средняя заливка 1 - Акцент 51"/>
    <w:rsid w:val="00A55841"/>
  </w:style>
  <w:style w:type="paragraph" w:customStyle="1" w:styleId="2-51">
    <w:name w:val="Средняя заливка 2 - Акцент 51"/>
    <w:rsid w:val="00A55841"/>
  </w:style>
  <w:style w:type="paragraph" w:customStyle="1" w:styleId="1-510">
    <w:name w:val="Средний список 1 - Акцент 51"/>
    <w:rsid w:val="00A55841"/>
  </w:style>
  <w:style w:type="paragraph" w:customStyle="1" w:styleId="2-510">
    <w:name w:val="Средний список 2 - Акцент 51"/>
    <w:rsid w:val="00A55841"/>
  </w:style>
  <w:style w:type="paragraph" w:customStyle="1" w:styleId="1-511">
    <w:name w:val="Средняя сетка 1 - Акцент 51"/>
    <w:rsid w:val="00A55841"/>
  </w:style>
  <w:style w:type="paragraph" w:customStyle="1" w:styleId="2-511">
    <w:name w:val="Средняя сетка 2 - Акцент 51"/>
    <w:rsid w:val="00A55841"/>
  </w:style>
  <w:style w:type="paragraph" w:customStyle="1" w:styleId="3-51">
    <w:name w:val="Средняя сетка 3 - Акцент 51"/>
    <w:rsid w:val="00A55841"/>
  </w:style>
  <w:style w:type="paragraph" w:customStyle="1" w:styleId="-513">
    <w:name w:val="Темный список - Акцент 51"/>
    <w:rsid w:val="00A55841"/>
  </w:style>
  <w:style w:type="paragraph" w:customStyle="1" w:styleId="-514">
    <w:name w:val="Цветная заливка - Акцент 51"/>
    <w:rsid w:val="00A55841"/>
  </w:style>
  <w:style w:type="paragraph" w:customStyle="1" w:styleId="-515">
    <w:name w:val="Цветной список - Акцент 51"/>
    <w:rsid w:val="00A55841"/>
  </w:style>
  <w:style w:type="paragraph" w:customStyle="1" w:styleId="-516">
    <w:name w:val="Цветная сетка - Акцент 51"/>
    <w:rsid w:val="00A55841"/>
  </w:style>
  <w:style w:type="paragraph" w:customStyle="1" w:styleId="-610">
    <w:name w:val="Светлая заливка - Акцент 61"/>
    <w:rsid w:val="00A55841"/>
  </w:style>
  <w:style w:type="paragraph" w:customStyle="1" w:styleId="-611">
    <w:name w:val="Светлый список - Акцент 61"/>
    <w:rsid w:val="00A55841"/>
  </w:style>
  <w:style w:type="paragraph" w:customStyle="1" w:styleId="-612">
    <w:name w:val="Светлая сетка - Акцент 61"/>
    <w:rsid w:val="00A55841"/>
  </w:style>
  <w:style w:type="paragraph" w:customStyle="1" w:styleId="1-61">
    <w:name w:val="Средняя заливка 1 - Акцент 61"/>
    <w:rsid w:val="00A55841"/>
  </w:style>
  <w:style w:type="paragraph" w:customStyle="1" w:styleId="2-61">
    <w:name w:val="Средняя заливка 2 - Акцент 61"/>
    <w:rsid w:val="00A55841"/>
  </w:style>
  <w:style w:type="paragraph" w:customStyle="1" w:styleId="1-610">
    <w:name w:val="Средний список 1 - Акцент 61"/>
    <w:rsid w:val="00A55841"/>
  </w:style>
  <w:style w:type="paragraph" w:customStyle="1" w:styleId="2-610">
    <w:name w:val="Средний список 2 - Акцент 61"/>
    <w:rsid w:val="00A55841"/>
  </w:style>
  <w:style w:type="paragraph" w:customStyle="1" w:styleId="1-611">
    <w:name w:val="Средняя сетка 1 - Акцент 61"/>
    <w:rsid w:val="00A55841"/>
  </w:style>
  <w:style w:type="paragraph" w:customStyle="1" w:styleId="2-611">
    <w:name w:val="Средняя сетка 2 - Акцент 61"/>
    <w:rsid w:val="00A55841"/>
  </w:style>
  <w:style w:type="paragraph" w:customStyle="1" w:styleId="3-61">
    <w:name w:val="Средняя сетка 3 - Акцент 61"/>
    <w:rsid w:val="00A55841"/>
  </w:style>
  <w:style w:type="paragraph" w:customStyle="1" w:styleId="-613">
    <w:name w:val="Темный список - Акцент 61"/>
    <w:rsid w:val="00A55841"/>
  </w:style>
  <w:style w:type="paragraph" w:customStyle="1" w:styleId="-614">
    <w:name w:val="Цветная заливка - Акцент 61"/>
    <w:rsid w:val="00A55841"/>
  </w:style>
  <w:style w:type="paragraph" w:customStyle="1" w:styleId="-615">
    <w:name w:val="Цветной список - Акцент 61"/>
    <w:rsid w:val="00A55841"/>
  </w:style>
  <w:style w:type="paragraph" w:customStyle="1" w:styleId="-616">
    <w:name w:val="Цветная сетка - Акцент 61"/>
    <w:rsid w:val="00A55841"/>
  </w:style>
  <w:style w:type="paragraph" w:customStyle="1" w:styleId="1fe">
    <w:name w:val="Слабое выделение1"/>
    <w:rsid w:val="00A55841"/>
  </w:style>
  <w:style w:type="paragraph" w:customStyle="1" w:styleId="1ff">
    <w:name w:val="Сильное выделение1"/>
    <w:rsid w:val="00A55841"/>
  </w:style>
  <w:style w:type="paragraph" w:customStyle="1" w:styleId="1ff0">
    <w:name w:val="Слабая ссылка1"/>
    <w:rsid w:val="00A55841"/>
  </w:style>
  <w:style w:type="paragraph" w:customStyle="1" w:styleId="1ff1">
    <w:name w:val="Сильная ссылка1"/>
    <w:rsid w:val="00A55841"/>
  </w:style>
  <w:style w:type="paragraph" w:customStyle="1" w:styleId="1ff2">
    <w:name w:val="Название книги1"/>
    <w:rsid w:val="00A55841"/>
  </w:style>
  <w:style w:type="paragraph" w:styleId="afff">
    <w:name w:val="Bibliography"/>
    <w:rsid w:val="00A55841"/>
  </w:style>
  <w:style w:type="paragraph" w:styleId="afff0">
    <w:name w:val="TOC Heading"/>
    <w:rsid w:val="00A55841"/>
  </w:style>
  <w:style w:type="paragraph" w:customStyle="1" w:styleId="PlainTable1">
    <w:name w:val="Plain Table 1"/>
    <w:rsid w:val="00A55841"/>
  </w:style>
  <w:style w:type="paragraph" w:customStyle="1" w:styleId="PlainTable2">
    <w:name w:val="Plain Table 2"/>
    <w:rsid w:val="00A55841"/>
  </w:style>
  <w:style w:type="paragraph" w:customStyle="1" w:styleId="PlainTable3">
    <w:name w:val="Plain Table 3"/>
    <w:rsid w:val="00A55841"/>
  </w:style>
  <w:style w:type="paragraph" w:customStyle="1" w:styleId="PlainTable4">
    <w:name w:val="Plain Table 4"/>
    <w:rsid w:val="00A55841"/>
  </w:style>
  <w:style w:type="paragraph" w:customStyle="1" w:styleId="PlainTable5">
    <w:name w:val="Plain Table 5"/>
    <w:rsid w:val="00A55841"/>
  </w:style>
  <w:style w:type="paragraph" w:customStyle="1" w:styleId="GridTableLight">
    <w:name w:val="Grid Table Light"/>
    <w:rsid w:val="00A55841"/>
  </w:style>
  <w:style w:type="paragraph" w:customStyle="1" w:styleId="GridTable1Light">
    <w:name w:val="Grid Table 1 Light"/>
    <w:rsid w:val="00A55841"/>
  </w:style>
  <w:style w:type="paragraph" w:customStyle="1" w:styleId="GridTable2">
    <w:name w:val="Grid Table 2"/>
    <w:rsid w:val="00A55841"/>
  </w:style>
  <w:style w:type="paragraph" w:customStyle="1" w:styleId="GridTable3">
    <w:name w:val="Grid Table 3"/>
    <w:rsid w:val="00A55841"/>
  </w:style>
  <w:style w:type="paragraph" w:customStyle="1" w:styleId="GridTable4">
    <w:name w:val="Grid Table 4"/>
    <w:rsid w:val="00A55841"/>
  </w:style>
  <w:style w:type="paragraph" w:customStyle="1" w:styleId="GridTable5Dark">
    <w:name w:val="Grid Table 5 Dark"/>
    <w:rsid w:val="00A55841"/>
  </w:style>
  <w:style w:type="paragraph" w:customStyle="1" w:styleId="GridTable6Colorful">
    <w:name w:val="Grid Table 6 Colorful"/>
    <w:rsid w:val="00A55841"/>
  </w:style>
  <w:style w:type="paragraph" w:customStyle="1" w:styleId="GridTable7Colorful">
    <w:name w:val="Grid Table 7 Colorful"/>
    <w:rsid w:val="00A55841"/>
  </w:style>
  <w:style w:type="paragraph" w:customStyle="1" w:styleId="GridTable1LightAccent1">
    <w:name w:val="Grid Table 1 Light Accent 1"/>
    <w:rsid w:val="00A55841"/>
  </w:style>
  <w:style w:type="paragraph" w:customStyle="1" w:styleId="GridTable2Accent1">
    <w:name w:val="Grid Table 2 Accent 1"/>
    <w:rsid w:val="00A55841"/>
  </w:style>
  <w:style w:type="paragraph" w:customStyle="1" w:styleId="GridTable3Accent1">
    <w:name w:val="Grid Table 3 Accent 1"/>
    <w:rsid w:val="00A55841"/>
  </w:style>
  <w:style w:type="paragraph" w:customStyle="1" w:styleId="GridTable4Accent1">
    <w:name w:val="Grid Table 4 Accent 1"/>
    <w:rsid w:val="00A55841"/>
  </w:style>
  <w:style w:type="paragraph" w:customStyle="1" w:styleId="GridTable5DarkAccent1">
    <w:name w:val="Grid Table 5 Dark Accent 1"/>
    <w:rsid w:val="00A55841"/>
  </w:style>
  <w:style w:type="paragraph" w:customStyle="1" w:styleId="GridTable6ColorfulAccent1">
    <w:name w:val="Grid Table 6 Colorful Accent 1"/>
    <w:rsid w:val="00A55841"/>
  </w:style>
  <w:style w:type="paragraph" w:customStyle="1" w:styleId="GridTable7ColorfulAccent1">
    <w:name w:val="Grid Table 7 Colorful Accent 1"/>
    <w:rsid w:val="00A55841"/>
  </w:style>
  <w:style w:type="paragraph" w:customStyle="1" w:styleId="GridTable1LightAccent2">
    <w:name w:val="Grid Table 1 Light Accent 2"/>
    <w:rsid w:val="00A55841"/>
  </w:style>
  <w:style w:type="paragraph" w:customStyle="1" w:styleId="GridTable2Accent2">
    <w:name w:val="Grid Table 2 Accent 2"/>
    <w:rsid w:val="00A55841"/>
  </w:style>
  <w:style w:type="paragraph" w:customStyle="1" w:styleId="GridTable3Accent2">
    <w:name w:val="Grid Table 3 Accent 2"/>
    <w:rsid w:val="00A55841"/>
  </w:style>
  <w:style w:type="paragraph" w:customStyle="1" w:styleId="GridTable4Accent2">
    <w:name w:val="Grid Table 4 Accent 2"/>
    <w:rsid w:val="00A55841"/>
  </w:style>
  <w:style w:type="paragraph" w:customStyle="1" w:styleId="GridTable5DarkAccent2">
    <w:name w:val="Grid Table 5 Dark Accent 2"/>
    <w:rsid w:val="00A55841"/>
  </w:style>
  <w:style w:type="paragraph" w:customStyle="1" w:styleId="GridTable6ColorfulAccent2">
    <w:name w:val="Grid Table 6 Colorful Accent 2"/>
    <w:rsid w:val="00A55841"/>
  </w:style>
  <w:style w:type="paragraph" w:customStyle="1" w:styleId="GridTable7ColorfulAccent2">
    <w:name w:val="Grid Table 7 Colorful Accent 2"/>
    <w:rsid w:val="00A55841"/>
  </w:style>
  <w:style w:type="paragraph" w:customStyle="1" w:styleId="GridTable1LightAccent3">
    <w:name w:val="Grid Table 1 Light Accent 3"/>
    <w:rsid w:val="00A55841"/>
  </w:style>
  <w:style w:type="paragraph" w:customStyle="1" w:styleId="GridTable2Accent3">
    <w:name w:val="Grid Table 2 Accent 3"/>
    <w:rsid w:val="00A55841"/>
  </w:style>
  <w:style w:type="paragraph" w:customStyle="1" w:styleId="GridTable3Accent3">
    <w:name w:val="Grid Table 3 Accent 3"/>
    <w:rsid w:val="00A55841"/>
  </w:style>
  <w:style w:type="paragraph" w:customStyle="1" w:styleId="GridTable4Accent3">
    <w:name w:val="Grid Table 4 Accent 3"/>
    <w:rsid w:val="00A55841"/>
  </w:style>
  <w:style w:type="paragraph" w:customStyle="1" w:styleId="GridTable5DarkAccent3">
    <w:name w:val="Grid Table 5 Dark Accent 3"/>
    <w:rsid w:val="00A55841"/>
  </w:style>
  <w:style w:type="paragraph" w:customStyle="1" w:styleId="GridTable6ColorfulAccent3">
    <w:name w:val="Grid Table 6 Colorful Accent 3"/>
    <w:rsid w:val="00A55841"/>
  </w:style>
  <w:style w:type="paragraph" w:customStyle="1" w:styleId="GridTable7ColorfulAccent3">
    <w:name w:val="Grid Table 7 Colorful Accent 3"/>
    <w:rsid w:val="00A55841"/>
  </w:style>
  <w:style w:type="paragraph" w:customStyle="1" w:styleId="GridTable1LightAccent4">
    <w:name w:val="Grid Table 1 Light Accent 4"/>
    <w:rsid w:val="00A55841"/>
  </w:style>
  <w:style w:type="paragraph" w:customStyle="1" w:styleId="GridTable2Accent4">
    <w:name w:val="Grid Table 2 Accent 4"/>
    <w:rsid w:val="00A55841"/>
  </w:style>
  <w:style w:type="paragraph" w:customStyle="1" w:styleId="GridTable3Accent4">
    <w:name w:val="Grid Table 3 Accent 4"/>
    <w:rsid w:val="00A55841"/>
  </w:style>
  <w:style w:type="paragraph" w:customStyle="1" w:styleId="GridTable4Accent4">
    <w:name w:val="Grid Table 4 Accent 4"/>
    <w:rsid w:val="00A55841"/>
  </w:style>
  <w:style w:type="paragraph" w:customStyle="1" w:styleId="GridTable5DarkAccent4">
    <w:name w:val="Grid Table 5 Dark Accent 4"/>
    <w:rsid w:val="00A55841"/>
  </w:style>
  <w:style w:type="paragraph" w:customStyle="1" w:styleId="GridTable6ColorfulAccent4">
    <w:name w:val="Grid Table 6 Colorful Accent 4"/>
    <w:rsid w:val="00A55841"/>
  </w:style>
  <w:style w:type="paragraph" w:customStyle="1" w:styleId="GridTable7ColorfulAccent4">
    <w:name w:val="Grid Table 7 Colorful Accent 4"/>
    <w:rsid w:val="00A55841"/>
  </w:style>
  <w:style w:type="paragraph" w:customStyle="1" w:styleId="GridTable1LightAccent5">
    <w:name w:val="Grid Table 1 Light Accent 5"/>
    <w:rsid w:val="00A55841"/>
  </w:style>
  <w:style w:type="paragraph" w:customStyle="1" w:styleId="GridTable2Accent5">
    <w:name w:val="Grid Table 2 Accent 5"/>
    <w:rsid w:val="00A55841"/>
  </w:style>
  <w:style w:type="paragraph" w:customStyle="1" w:styleId="GridTable3Accent5">
    <w:name w:val="Grid Table 3 Accent 5"/>
    <w:rsid w:val="00A55841"/>
  </w:style>
  <w:style w:type="paragraph" w:customStyle="1" w:styleId="GridTable4Accent5">
    <w:name w:val="Grid Table 4 Accent 5"/>
    <w:rsid w:val="00A55841"/>
  </w:style>
  <w:style w:type="paragraph" w:customStyle="1" w:styleId="GridTable5DarkAccent5">
    <w:name w:val="Grid Table 5 Dark Accent 5"/>
    <w:rsid w:val="00A55841"/>
  </w:style>
  <w:style w:type="paragraph" w:customStyle="1" w:styleId="GridTable6ColorfulAccent5">
    <w:name w:val="Grid Table 6 Colorful Accent 5"/>
    <w:rsid w:val="00A55841"/>
  </w:style>
  <w:style w:type="paragraph" w:customStyle="1" w:styleId="GridTable7ColorfulAccent5">
    <w:name w:val="Grid Table 7 Colorful Accent 5"/>
    <w:rsid w:val="00A55841"/>
  </w:style>
  <w:style w:type="paragraph" w:customStyle="1" w:styleId="GridTable1LightAccent6">
    <w:name w:val="Grid Table 1 Light Accent 6"/>
    <w:rsid w:val="00A55841"/>
  </w:style>
  <w:style w:type="paragraph" w:customStyle="1" w:styleId="GridTable2Accent6">
    <w:name w:val="Grid Table 2 Accent 6"/>
    <w:rsid w:val="00A55841"/>
  </w:style>
  <w:style w:type="paragraph" w:customStyle="1" w:styleId="GridTable3Accent6">
    <w:name w:val="Grid Table 3 Accent 6"/>
    <w:rsid w:val="00A55841"/>
  </w:style>
  <w:style w:type="paragraph" w:customStyle="1" w:styleId="GridTable4Accent6">
    <w:name w:val="Grid Table 4 Accent 6"/>
    <w:rsid w:val="00A55841"/>
  </w:style>
  <w:style w:type="paragraph" w:customStyle="1" w:styleId="GridTable5DarkAccent6">
    <w:name w:val="Grid Table 5 Dark Accent 6"/>
    <w:rsid w:val="00A55841"/>
  </w:style>
  <w:style w:type="paragraph" w:customStyle="1" w:styleId="GridTable6ColorfulAccent6">
    <w:name w:val="Grid Table 6 Colorful Accent 6"/>
    <w:rsid w:val="00A55841"/>
  </w:style>
  <w:style w:type="paragraph" w:customStyle="1" w:styleId="GridTable7ColorfulAccent6">
    <w:name w:val="Grid Table 7 Colorful Accent 6"/>
    <w:rsid w:val="00A55841"/>
  </w:style>
  <w:style w:type="paragraph" w:customStyle="1" w:styleId="ListTable1Light">
    <w:name w:val="List Table 1 Light"/>
    <w:rsid w:val="00A55841"/>
  </w:style>
  <w:style w:type="paragraph" w:customStyle="1" w:styleId="ListTable2">
    <w:name w:val="List Table 2"/>
    <w:rsid w:val="00A55841"/>
  </w:style>
  <w:style w:type="paragraph" w:customStyle="1" w:styleId="ListTable3">
    <w:name w:val="List Table 3"/>
    <w:rsid w:val="00A55841"/>
  </w:style>
  <w:style w:type="paragraph" w:customStyle="1" w:styleId="ListTable4">
    <w:name w:val="List Table 4"/>
    <w:rsid w:val="00A55841"/>
  </w:style>
  <w:style w:type="paragraph" w:customStyle="1" w:styleId="ListTable5Dark">
    <w:name w:val="List Table 5 Dark"/>
    <w:rsid w:val="00A55841"/>
  </w:style>
  <w:style w:type="paragraph" w:customStyle="1" w:styleId="ListTable6Colorful">
    <w:name w:val="List Table 6 Colorful"/>
    <w:rsid w:val="00A55841"/>
  </w:style>
  <w:style w:type="paragraph" w:customStyle="1" w:styleId="ListTable7Colorful">
    <w:name w:val="List Table 7 Colorful"/>
    <w:rsid w:val="00A55841"/>
  </w:style>
  <w:style w:type="paragraph" w:customStyle="1" w:styleId="ListTable1LightAccent1">
    <w:name w:val="List Table 1 Light Accent 1"/>
    <w:rsid w:val="00A55841"/>
  </w:style>
  <w:style w:type="paragraph" w:customStyle="1" w:styleId="ListTable2Accent1">
    <w:name w:val="List Table 2 Accent 1"/>
    <w:rsid w:val="00A55841"/>
  </w:style>
  <w:style w:type="paragraph" w:customStyle="1" w:styleId="ListTable3Accent1">
    <w:name w:val="List Table 3 Accent 1"/>
    <w:rsid w:val="00A55841"/>
  </w:style>
  <w:style w:type="paragraph" w:customStyle="1" w:styleId="ListTable4Accent1">
    <w:name w:val="List Table 4 Accent 1"/>
    <w:rsid w:val="00A55841"/>
  </w:style>
  <w:style w:type="paragraph" w:customStyle="1" w:styleId="ListTable5DarkAccent1">
    <w:name w:val="List Table 5 Dark Accent 1"/>
    <w:rsid w:val="00A55841"/>
  </w:style>
  <w:style w:type="paragraph" w:customStyle="1" w:styleId="ListTable6ColorfulAccent1">
    <w:name w:val="List Table 6 Colorful Accent 1"/>
    <w:rsid w:val="00A55841"/>
  </w:style>
  <w:style w:type="paragraph" w:customStyle="1" w:styleId="ListTable7ColorfulAccent1">
    <w:name w:val="List Table 7 Colorful Accent 1"/>
    <w:rsid w:val="00A55841"/>
  </w:style>
  <w:style w:type="paragraph" w:customStyle="1" w:styleId="ListTable1LightAccent2">
    <w:name w:val="List Table 1 Light Accent 2"/>
    <w:rsid w:val="00A55841"/>
  </w:style>
  <w:style w:type="paragraph" w:customStyle="1" w:styleId="ListTable2Accent2">
    <w:name w:val="List Table 2 Accent 2"/>
    <w:rsid w:val="00A55841"/>
  </w:style>
  <w:style w:type="paragraph" w:customStyle="1" w:styleId="ListTable3Accent2">
    <w:name w:val="List Table 3 Accent 2"/>
    <w:rsid w:val="00A55841"/>
  </w:style>
  <w:style w:type="paragraph" w:customStyle="1" w:styleId="ListTable4Accent2">
    <w:name w:val="List Table 4 Accent 2"/>
    <w:rsid w:val="00A55841"/>
  </w:style>
  <w:style w:type="paragraph" w:customStyle="1" w:styleId="ListTable5DarkAccent2">
    <w:name w:val="List Table 5 Dark Accent 2"/>
    <w:rsid w:val="00A55841"/>
  </w:style>
  <w:style w:type="paragraph" w:customStyle="1" w:styleId="ListTable6ColorfulAccent2">
    <w:name w:val="List Table 6 Colorful Accent 2"/>
    <w:rsid w:val="00A55841"/>
  </w:style>
  <w:style w:type="paragraph" w:customStyle="1" w:styleId="ListTable7ColorfulAccent2">
    <w:name w:val="List Table 7 Colorful Accent 2"/>
    <w:rsid w:val="00A55841"/>
  </w:style>
  <w:style w:type="paragraph" w:customStyle="1" w:styleId="ListTable1LightAccent3">
    <w:name w:val="List Table 1 Light Accent 3"/>
    <w:rsid w:val="00A55841"/>
  </w:style>
  <w:style w:type="paragraph" w:customStyle="1" w:styleId="ListTable2Accent3">
    <w:name w:val="List Table 2 Accent 3"/>
    <w:rsid w:val="00A55841"/>
  </w:style>
  <w:style w:type="paragraph" w:customStyle="1" w:styleId="ListTable3Accent3">
    <w:name w:val="List Table 3 Accent 3"/>
    <w:rsid w:val="00A55841"/>
  </w:style>
  <w:style w:type="paragraph" w:customStyle="1" w:styleId="ListTable4Accent3">
    <w:name w:val="List Table 4 Accent 3"/>
    <w:rsid w:val="00A55841"/>
  </w:style>
  <w:style w:type="paragraph" w:customStyle="1" w:styleId="ListTable5DarkAccent3">
    <w:name w:val="List Table 5 Dark Accent 3"/>
    <w:rsid w:val="00A55841"/>
  </w:style>
  <w:style w:type="paragraph" w:customStyle="1" w:styleId="ListTable6ColorfulAccent3">
    <w:name w:val="List Table 6 Colorful Accent 3"/>
    <w:rsid w:val="00A55841"/>
  </w:style>
  <w:style w:type="paragraph" w:customStyle="1" w:styleId="ListTable7ColorfulAccent3">
    <w:name w:val="List Table 7 Colorful Accent 3"/>
    <w:rsid w:val="00A55841"/>
  </w:style>
  <w:style w:type="paragraph" w:customStyle="1" w:styleId="ListTable1LightAccent4">
    <w:name w:val="List Table 1 Light Accent 4"/>
    <w:rsid w:val="00A55841"/>
  </w:style>
  <w:style w:type="paragraph" w:customStyle="1" w:styleId="ListTable2Accent4">
    <w:name w:val="List Table 2 Accent 4"/>
    <w:rsid w:val="00A55841"/>
  </w:style>
  <w:style w:type="paragraph" w:customStyle="1" w:styleId="ListTable3Accent4">
    <w:name w:val="List Table 3 Accent 4"/>
    <w:rsid w:val="00A55841"/>
  </w:style>
  <w:style w:type="paragraph" w:customStyle="1" w:styleId="ListTable4Accent4">
    <w:name w:val="List Table 4 Accent 4"/>
    <w:rsid w:val="00A55841"/>
  </w:style>
  <w:style w:type="paragraph" w:customStyle="1" w:styleId="ListTable5DarkAccent4">
    <w:name w:val="List Table 5 Dark Accent 4"/>
    <w:rsid w:val="00A55841"/>
  </w:style>
  <w:style w:type="paragraph" w:customStyle="1" w:styleId="ListTable6ColorfulAccent4">
    <w:name w:val="List Table 6 Colorful Accent 4"/>
    <w:rsid w:val="00A55841"/>
  </w:style>
  <w:style w:type="paragraph" w:customStyle="1" w:styleId="ListTable7ColorfulAccent4">
    <w:name w:val="List Table 7 Colorful Accent 4"/>
    <w:rsid w:val="00A55841"/>
  </w:style>
  <w:style w:type="paragraph" w:customStyle="1" w:styleId="ListTable1LightAccent5">
    <w:name w:val="List Table 1 Light Accent 5"/>
    <w:rsid w:val="00A55841"/>
  </w:style>
  <w:style w:type="paragraph" w:customStyle="1" w:styleId="ListTable2Accent5">
    <w:name w:val="List Table 2 Accent 5"/>
    <w:rsid w:val="00A55841"/>
  </w:style>
  <w:style w:type="paragraph" w:customStyle="1" w:styleId="ListTable3Accent5">
    <w:name w:val="List Table 3 Accent 5"/>
    <w:rsid w:val="00A55841"/>
  </w:style>
  <w:style w:type="paragraph" w:customStyle="1" w:styleId="ListTable4Accent5">
    <w:name w:val="List Table 4 Accent 5"/>
    <w:rsid w:val="00A55841"/>
  </w:style>
  <w:style w:type="paragraph" w:customStyle="1" w:styleId="ListTable5DarkAccent5">
    <w:name w:val="List Table 5 Dark Accent 5"/>
    <w:rsid w:val="00A55841"/>
  </w:style>
  <w:style w:type="paragraph" w:customStyle="1" w:styleId="ListTable6ColorfulAccent5">
    <w:name w:val="List Table 6 Colorful Accent 5"/>
    <w:rsid w:val="00A55841"/>
  </w:style>
  <w:style w:type="paragraph" w:customStyle="1" w:styleId="ListTable7ColorfulAccent5">
    <w:name w:val="List Table 7 Colorful Accent 5"/>
    <w:rsid w:val="00A55841"/>
  </w:style>
  <w:style w:type="paragraph" w:customStyle="1" w:styleId="ListTable1LightAccent6">
    <w:name w:val="List Table 1 Light Accent 6"/>
    <w:rsid w:val="00A55841"/>
  </w:style>
  <w:style w:type="paragraph" w:customStyle="1" w:styleId="ListTable2Accent6">
    <w:name w:val="List Table 2 Accent 6"/>
    <w:rsid w:val="00A55841"/>
  </w:style>
  <w:style w:type="paragraph" w:customStyle="1" w:styleId="ListTable3Accent6">
    <w:name w:val="List Table 3 Accent 6"/>
    <w:rsid w:val="00A55841"/>
  </w:style>
  <w:style w:type="paragraph" w:customStyle="1" w:styleId="ListTable4Accent6">
    <w:name w:val="List Table 4 Accent 6"/>
    <w:rsid w:val="00A55841"/>
  </w:style>
  <w:style w:type="paragraph" w:customStyle="1" w:styleId="ListTable5DarkAccent6">
    <w:name w:val="List Table 5 Dark Accent 6"/>
    <w:rsid w:val="00A55841"/>
  </w:style>
  <w:style w:type="paragraph" w:customStyle="1" w:styleId="ListTable6ColorfulAccent6">
    <w:name w:val="List Table 6 Colorful Accent 6"/>
    <w:rsid w:val="00A55841"/>
  </w:style>
  <w:style w:type="paragraph" w:customStyle="1" w:styleId="ListTable7ColorfulAccent6">
    <w:name w:val="List Table 7 Colorful Accent 6"/>
    <w:rsid w:val="00A55841"/>
  </w:style>
  <w:style w:type="paragraph" w:customStyle="1" w:styleId="a0">
    <w:name w:val="Заголовок без номера"/>
    <w:basedOn w:val="120"/>
    <w:next w:val="a2"/>
    <w:qFormat/>
    <w:rsid w:val="00A55841"/>
    <w:pPr>
      <w:numPr>
        <w:numId w:val="5"/>
      </w:numPr>
      <w:ind w:firstLine="0"/>
    </w:pPr>
  </w:style>
  <w:style w:type="paragraph" w:customStyle="1" w:styleId="120">
    <w:name w:val="Заголовок 12"/>
    <w:basedOn w:val="a2"/>
    <w:next w:val="a2"/>
    <w:qFormat/>
    <w:rsid w:val="00A55841"/>
    <w:pPr>
      <w:spacing w:before="80" w:after="160" w:line="240" w:lineRule="auto"/>
      <w:ind w:left="708" w:hanging="708"/>
      <w:jc w:val="left"/>
    </w:pPr>
    <w:rPr>
      <w:b/>
      <w:bCs/>
      <w:caps/>
      <w:sz w:val="32"/>
      <w:szCs w:val="32"/>
    </w:rPr>
  </w:style>
  <w:style w:type="paragraph" w:customStyle="1" w:styleId="220">
    <w:name w:val="Заголовок 22"/>
    <w:basedOn w:val="a2"/>
    <w:next w:val="a2"/>
    <w:qFormat/>
    <w:rsid w:val="00A55841"/>
    <w:pPr>
      <w:spacing w:before="80" w:after="160" w:line="240" w:lineRule="auto"/>
      <w:ind w:left="708" w:hanging="708"/>
      <w:jc w:val="left"/>
    </w:pPr>
    <w:rPr>
      <w:b/>
      <w:bCs/>
    </w:rPr>
  </w:style>
  <w:style w:type="paragraph" w:customStyle="1" w:styleId="320">
    <w:name w:val="Заголовок 32"/>
    <w:basedOn w:val="a2"/>
    <w:next w:val="a2"/>
    <w:qFormat/>
    <w:rsid w:val="00A55841"/>
    <w:pPr>
      <w:spacing w:before="80" w:after="160" w:line="240" w:lineRule="auto"/>
      <w:ind w:left="708" w:hanging="708"/>
      <w:jc w:val="left"/>
    </w:pPr>
  </w:style>
  <w:style w:type="paragraph" w:styleId="a">
    <w:name w:val="List Number"/>
    <w:basedOn w:val="a2"/>
    <w:uiPriority w:val="99"/>
    <w:qFormat/>
    <w:rsid w:val="00A55841"/>
    <w:pPr>
      <w:numPr>
        <w:numId w:val="6"/>
      </w:numPr>
      <w:tabs>
        <w:tab w:val="left" w:pos="1133"/>
      </w:tabs>
      <w:ind w:left="992" w:hanging="283"/>
    </w:pPr>
  </w:style>
  <w:style w:type="paragraph" w:styleId="2">
    <w:name w:val="List Number 2"/>
    <w:basedOn w:val="a2"/>
    <w:qFormat/>
    <w:rsid w:val="00A55841"/>
    <w:pPr>
      <w:numPr>
        <w:numId w:val="7"/>
      </w:numPr>
      <w:tabs>
        <w:tab w:val="left" w:pos="1133"/>
      </w:tabs>
      <w:ind w:left="992" w:hanging="283"/>
    </w:pPr>
  </w:style>
  <w:style w:type="paragraph" w:styleId="a1">
    <w:name w:val="List Bullet"/>
    <w:basedOn w:val="a2"/>
    <w:qFormat/>
    <w:rsid w:val="00A55841"/>
    <w:pPr>
      <w:numPr>
        <w:numId w:val="8"/>
      </w:numPr>
      <w:tabs>
        <w:tab w:val="left" w:pos="1133"/>
      </w:tabs>
      <w:ind w:left="992" w:hanging="283"/>
    </w:pPr>
  </w:style>
  <w:style w:type="character" w:customStyle="1" w:styleId="a7">
    <w:name w:val="Название Знак"/>
    <w:basedOn w:val="a3"/>
    <w:link w:val="a6"/>
    <w:uiPriority w:val="99"/>
    <w:rsid w:val="00F6163B"/>
  </w:style>
  <w:style w:type="table" w:styleId="afff1">
    <w:name w:val="Table Grid"/>
    <w:basedOn w:val="a4"/>
    <w:uiPriority w:val="99"/>
    <w:rsid w:val="00F6163B"/>
    <w:pPr>
      <w:spacing w:line="240" w:lineRule="auto"/>
      <w:ind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3"/>
    <w:link w:val="1"/>
    <w:uiPriority w:val="9"/>
    <w:rsid w:val="00F6163B"/>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3"/>
    <w:link w:val="20"/>
    <w:uiPriority w:val="9"/>
    <w:semiHidden/>
    <w:rsid w:val="00F6163B"/>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2"/>
    <w:rsid w:val="00293A42"/>
    <w:pPr>
      <w:widowControl w:val="0"/>
      <w:autoSpaceDE w:val="0"/>
      <w:autoSpaceDN w:val="0"/>
      <w:spacing w:before="100" w:beforeAutospacing="1" w:after="100" w:afterAutospacing="1" w:line="240" w:lineRule="auto"/>
      <w:ind w:firstLine="0"/>
      <w:jc w:val="center"/>
    </w:pPr>
    <w:rPr>
      <w:rFonts w:ascii="Times New Roman" w:eastAsia="Times New Roman" w:hAnsi="Times New Roman" w:cs="Times New Roman"/>
    </w:rPr>
  </w:style>
  <w:style w:type="paragraph" w:customStyle="1" w:styleId="1ff3">
    <w:name w:val="Абзац списка1"/>
    <w:basedOn w:val="a2"/>
    <w:rsid w:val="00293A42"/>
    <w:pPr>
      <w:spacing w:line="273" w:lineRule="auto"/>
      <w:ind w:firstLine="0"/>
    </w:pPr>
    <w:rPr>
      <w:rFonts w:eastAsia="Times New Roman" w:cs="Times New Roman"/>
    </w:rPr>
  </w:style>
  <w:style w:type="table" w:customStyle="1" w:styleId="TableNormal">
    <w:name w:val="Table Normal"/>
    <w:basedOn w:val="a4"/>
    <w:rsid w:val="00293A42"/>
    <w:pPr>
      <w:spacing w:line="240" w:lineRule="auto"/>
      <w:ind w:firstLine="0"/>
      <w:jc w:val="left"/>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86162">
      <w:bodyDiv w:val="1"/>
      <w:marLeft w:val="0"/>
      <w:marRight w:val="0"/>
      <w:marTop w:val="0"/>
      <w:marBottom w:val="0"/>
      <w:divBdr>
        <w:top w:val="none" w:sz="0" w:space="0" w:color="auto"/>
        <w:left w:val="none" w:sz="0" w:space="0" w:color="auto"/>
        <w:bottom w:val="none" w:sz="0" w:space="0" w:color="auto"/>
        <w:right w:val="none" w:sz="0" w:space="0" w:color="auto"/>
      </w:divBdr>
    </w:div>
    <w:div w:id="16492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0600D-915A-4895-A121-D7EE9C36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50</Pages>
  <Words>14841</Words>
  <Characters>84596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dns</cp:lastModifiedBy>
  <cp:revision>9</cp:revision>
  <dcterms:created xsi:type="dcterms:W3CDTF">2024-08-30T20:11:00Z</dcterms:created>
  <dcterms:modified xsi:type="dcterms:W3CDTF">2024-10-02T18:16:00Z</dcterms:modified>
</cp:coreProperties>
</file>